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5078" w14:textId="33DEDE4F" w:rsidR="00917D71" w:rsidRPr="003A773F" w:rsidRDefault="004D4C49" w:rsidP="003A773F">
      <w:pPr>
        <w:jc w:val="center"/>
        <w:rPr>
          <w:color w:val="0066FF"/>
          <w:sz w:val="44"/>
          <w:szCs w:val="44"/>
        </w:rPr>
      </w:pPr>
      <w:r w:rsidRPr="003A773F">
        <w:rPr>
          <w:noProof/>
          <w:color w:val="0066FF"/>
          <w:sz w:val="44"/>
          <w:szCs w:val="44"/>
        </w:rPr>
        <w:drawing>
          <wp:anchor distT="0" distB="0" distL="114300" distR="114300" simplePos="0" relativeHeight="251659264" behindDoc="0" locked="0" layoutInCell="1" allowOverlap="1" wp14:anchorId="324B822F" wp14:editId="1DBB6C13">
            <wp:simplePos x="0" y="0"/>
            <wp:positionH relativeFrom="column">
              <wp:posOffset>-9525</wp:posOffset>
            </wp:positionH>
            <wp:positionV relativeFrom="paragraph">
              <wp:posOffset>0</wp:posOffset>
            </wp:positionV>
            <wp:extent cx="838200" cy="971550"/>
            <wp:effectExtent l="0" t="0" r="0" b="0"/>
            <wp:wrapSquare wrapText="bothSides"/>
            <wp:docPr id="467115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15782" name="Picture 467115782"/>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8200" cy="971550"/>
                    </a:xfrm>
                    <a:prstGeom prst="rect">
                      <a:avLst/>
                    </a:prstGeom>
                  </pic:spPr>
                </pic:pic>
              </a:graphicData>
            </a:graphic>
            <wp14:sizeRelH relativeFrom="margin">
              <wp14:pctWidth>0</wp14:pctWidth>
            </wp14:sizeRelH>
            <wp14:sizeRelV relativeFrom="margin">
              <wp14:pctHeight>0</wp14:pctHeight>
            </wp14:sizeRelV>
          </wp:anchor>
        </w:drawing>
      </w:r>
      <w:r w:rsidR="003A773F" w:rsidRPr="003A773F">
        <w:rPr>
          <w:noProof/>
          <w:color w:val="0066FF"/>
          <w:sz w:val="44"/>
          <w:szCs w:val="44"/>
        </w:rPr>
        <w:drawing>
          <wp:anchor distT="0" distB="0" distL="114300" distR="114300" simplePos="0" relativeHeight="251658240" behindDoc="0" locked="0" layoutInCell="1" allowOverlap="1" wp14:anchorId="2E7A3F82" wp14:editId="412AFDF7">
            <wp:simplePos x="0" y="0"/>
            <wp:positionH relativeFrom="margin">
              <wp:align>right</wp:align>
            </wp:positionH>
            <wp:positionV relativeFrom="paragraph">
              <wp:posOffset>0</wp:posOffset>
            </wp:positionV>
            <wp:extent cx="787400" cy="913130"/>
            <wp:effectExtent l="0" t="0" r="0" b="1270"/>
            <wp:wrapSquare wrapText="bothSides"/>
            <wp:docPr id="964112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15782" name="Picture 46711578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7400" cy="913130"/>
                    </a:xfrm>
                    <a:prstGeom prst="rect">
                      <a:avLst/>
                    </a:prstGeom>
                  </pic:spPr>
                </pic:pic>
              </a:graphicData>
            </a:graphic>
            <wp14:sizeRelH relativeFrom="margin">
              <wp14:pctWidth>0</wp14:pctWidth>
            </wp14:sizeRelH>
            <wp14:sizeRelV relativeFrom="margin">
              <wp14:pctHeight>0</wp14:pctHeight>
            </wp14:sizeRelV>
          </wp:anchor>
        </w:drawing>
      </w:r>
      <w:r w:rsidR="003A773F" w:rsidRPr="003A773F">
        <w:rPr>
          <w:color w:val="0066FF"/>
          <w:sz w:val="44"/>
          <w:szCs w:val="44"/>
        </w:rPr>
        <w:t>Treasure State League</w:t>
      </w:r>
    </w:p>
    <w:p w14:paraId="43C564DE" w14:textId="453B5FFA" w:rsidR="003A773F" w:rsidRDefault="003A773F" w:rsidP="004D4C49">
      <w:pPr>
        <w:jc w:val="center"/>
        <w:rPr>
          <w:color w:val="C00000"/>
          <w:sz w:val="44"/>
          <w:szCs w:val="44"/>
        </w:rPr>
      </w:pPr>
      <w:r w:rsidRPr="003A773F">
        <w:rPr>
          <w:color w:val="C00000"/>
          <w:sz w:val="44"/>
          <w:szCs w:val="44"/>
        </w:rPr>
        <w:t>State Tournament Financial Report</w:t>
      </w:r>
    </w:p>
    <w:p w14:paraId="05AEF057" w14:textId="009CBD61" w:rsidR="0014755D" w:rsidRDefault="0014755D" w:rsidP="004D4C49">
      <w:pPr>
        <w:jc w:val="center"/>
      </w:pPr>
      <w:r>
        <w:rPr>
          <w:color w:val="C00000"/>
          <w:sz w:val="44"/>
          <w:szCs w:val="44"/>
        </w:rPr>
        <w:t>2025 - 2026</w:t>
      </w:r>
    </w:p>
    <w:p w14:paraId="4D9E379E" w14:textId="501A43FB" w:rsidR="003A773F" w:rsidRDefault="003A773F" w:rsidP="003A773F">
      <w:pPr>
        <w:rPr>
          <w:b/>
          <w:bCs/>
          <w:sz w:val="28"/>
          <w:szCs w:val="28"/>
        </w:rPr>
      </w:pPr>
      <w:r w:rsidRPr="003A773F">
        <w:rPr>
          <w:b/>
          <w:bCs/>
          <w:sz w:val="28"/>
          <w:szCs w:val="28"/>
        </w:rPr>
        <w:t xml:space="preserve">All Host associations must complete this report and submit to the Tournament Director within 10 days of the final day of the tournament. </w:t>
      </w:r>
    </w:p>
    <w:p w14:paraId="29C81A9B" w14:textId="3150CE03" w:rsidR="003A773F" w:rsidRDefault="003A773F" w:rsidP="003A773F">
      <w:pPr>
        <w:rPr>
          <w:b/>
          <w:bCs/>
          <w:sz w:val="28"/>
          <w:szCs w:val="28"/>
        </w:rPr>
      </w:pPr>
      <w:r>
        <w:rPr>
          <w:b/>
          <w:bCs/>
          <w:sz w:val="28"/>
          <w:szCs w:val="28"/>
        </w:rPr>
        <w:t>Association Name: _____________________________________________________________</w:t>
      </w:r>
    </w:p>
    <w:p w14:paraId="745C04CD" w14:textId="3B5B5F53" w:rsidR="00C73577" w:rsidRDefault="003A773F" w:rsidP="003A773F">
      <w:pPr>
        <w:rPr>
          <w:b/>
          <w:bCs/>
          <w:sz w:val="28"/>
          <w:szCs w:val="28"/>
        </w:rPr>
      </w:pPr>
      <w:r>
        <w:rPr>
          <w:b/>
          <w:bCs/>
          <w:sz w:val="28"/>
          <w:szCs w:val="28"/>
        </w:rPr>
        <w:t>Tournament Hosted: _________________</w:t>
      </w:r>
      <w:r w:rsidR="00C73577">
        <w:rPr>
          <w:b/>
          <w:bCs/>
          <w:sz w:val="28"/>
          <w:szCs w:val="28"/>
        </w:rPr>
        <w:t xml:space="preserve">  Dates: ____________________________________</w:t>
      </w:r>
    </w:p>
    <w:p w14:paraId="34854CAA" w14:textId="35ACA9B2" w:rsidR="003A773F" w:rsidRDefault="00C73577" w:rsidP="003A773F">
      <w:pPr>
        <w:rPr>
          <w:b/>
          <w:bCs/>
          <w:sz w:val="28"/>
          <w:szCs w:val="28"/>
        </w:rPr>
      </w:pPr>
      <w:r>
        <w:rPr>
          <w:b/>
          <w:bCs/>
          <w:sz w:val="28"/>
          <w:szCs w:val="28"/>
        </w:rPr>
        <w:t>Contact Name: ________________________________________________________________</w:t>
      </w:r>
    </w:p>
    <w:p w14:paraId="085700D4" w14:textId="231AA5A0" w:rsidR="00C73577" w:rsidRDefault="00C73577" w:rsidP="003A773F">
      <w:pPr>
        <w:rPr>
          <w:b/>
          <w:bCs/>
          <w:sz w:val="28"/>
          <w:szCs w:val="28"/>
        </w:rPr>
      </w:pPr>
      <w:r>
        <w:rPr>
          <w:b/>
          <w:bCs/>
          <w:sz w:val="28"/>
          <w:szCs w:val="28"/>
        </w:rPr>
        <w:t>Phone #: _______________________________ Email: ________________________________</w:t>
      </w:r>
    </w:p>
    <w:tbl>
      <w:tblPr>
        <w:tblStyle w:val="TableGrid"/>
        <w:tblW w:w="0" w:type="auto"/>
        <w:tblLook w:val="04A0" w:firstRow="1" w:lastRow="0" w:firstColumn="1" w:lastColumn="0" w:noHBand="0" w:noVBand="1"/>
      </w:tblPr>
      <w:tblGrid>
        <w:gridCol w:w="3235"/>
        <w:gridCol w:w="5580"/>
        <w:gridCol w:w="1975"/>
      </w:tblGrid>
      <w:tr w:rsidR="00C73577" w:rsidRPr="004D4C49" w14:paraId="4D7BD952" w14:textId="77777777" w:rsidTr="004D4C49">
        <w:tc>
          <w:tcPr>
            <w:tcW w:w="3235" w:type="dxa"/>
          </w:tcPr>
          <w:p w14:paraId="4E587165" w14:textId="090F2A0C" w:rsidR="00C73577" w:rsidRPr="004D4C49" w:rsidRDefault="00C73577" w:rsidP="003A773F">
            <w:pPr>
              <w:rPr>
                <w:b/>
                <w:bCs/>
              </w:rPr>
            </w:pPr>
            <w:r w:rsidRPr="004D4C49">
              <w:rPr>
                <w:b/>
                <w:bCs/>
              </w:rPr>
              <w:t>Income</w:t>
            </w:r>
          </w:p>
        </w:tc>
        <w:tc>
          <w:tcPr>
            <w:tcW w:w="5580" w:type="dxa"/>
          </w:tcPr>
          <w:p w14:paraId="32031C44" w14:textId="491C92FE" w:rsidR="00C73577" w:rsidRPr="004D4C49" w:rsidRDefault="00C73577" w:rsidP="00C73577">
            <w:pPr>
              <w:jc w:val="center"/>
              <w:rPr>
                <w:b/>
                <w:bCs/>
              </w:rPr>
            </w:pPr>
            <w:r w:rsidRPr="004D4C49">
              <w:rPr>
                <w:b/>
                <w:bCs/>
              </w:rPr>
              <w:t>Comments</w:t>
            </w:r>
          </w:p>
        </w:tc>
        <w:tc>
          <w:tcPr>
            <w:tcW w:w="1975" w:type="dxa"/>
          </w:tcPr>
          <w:p w14:paraId="3C6017BF" w14:textId="7A1A2DA0" w:rsidR="00C73577" w:rsidRPr="004D4C49" w:rsidRDefault="00C73577" w:rsidP="00C73577">
            <w:pPr>
              <w:jc w:val="center"/>
              <w:rPr>
                <w:b/>
                <w:bCs/>
              </w:rPr>
            </w:pPr>
            <w:r w:rsidRPr="004D4C49">
              <w:rPr>
                <w:b/>
                <w:bCs/>
              </w:rPr>
              <w:t>Amount</w:t>
            </w:r>
          </w:p>
        </w:tc>
      </w:tr>
      <w:tr w:rsidR="00C73577" w:rsidRPr="004D4C49" w14:paraId="0BC91D25" w14:textId="77777777" w:rsidTr="004D4C49">
        <w:tc>
          <w:tcPr>
            <w:tcW w:w="3235" w:type="dxa"/>
          </w:tcPr>
          <w:p w14:paraId="234CFDF3" w14:textId="3B5928E6" w:rsidR="00C73577" w:rsidRPr="004D4C49" w:rsidRDefault="00C73577" w:rsidP="003A773F">
            <w:pPr>
              <w:rPr>
                <w:b/>
                <w:bCs/>
              </w:rPr>
            </w:pPr>
            <w:r w:rsidRPr="004D4C49">
              <w:rPr>
                <w:b/>
                <w:bCs/>
              </w:rPr>
              <w:t xml:space="preserve">     Admission</w:t>
            </w:r>
          </w:p>
        </w:tc>
        <w:tc>
          <w:tcPr>
            <w:tcW w:w="5580" w:type="dxa"/>
          </w:tcPr>
          <w:p w14:paraId="5BB720FA" w14:textId="77777777" w:rsidR="00C73577" w:rsidRPr="004D4C49" w:rsidRDefault="00C73577" w:rsidP="003A773F">
            <w:pPr>
              <w:rPr>
                <w:b/>
                <w:bCs/>
              </w:rPr>
            </w:pPr>
          </w:p>
        </w:tc>
        <w:tc>
          <w:tcPr>
            <w:tcW w:w="1975" w:type="dxa"/>
          </w:tcPr>
          <w:p w14:paraId="1B78FE86" w14:textId="77777777" w:rsidR="00C73577" w:rsidRPr="004D4C49" w:rsidRDefault="00C73577" w:rsidP="003A773F">
            <w:pPr>
              <w:rPr>
                <w:b/>
                <w:bCs/>
              </w:rPr>
            </w:pPr>
          </w:p>
        </w:tc>
      </w:tr>
      <w:tr w:rsidR="00C73577" w:rsidRPr="004D4C49" w14:paraId="6AD33727" w14:textId="77777777" w:rsidTr="004D4C49">
        <w:tc>
          <w:tcPr>
            <w:tcW w:w="3235" w:type="dxa"/>
          </w:tcPr>
          <w:p w14:paraId="3D6FCC57" w14:textId="14F6BD97" w:rsidR="00C73577" w:rsidRPr="004D4C49" w:rsidRDefault="00C73577" w:rsidP="003A773F">
            <w:pPr>
              <w:rPr>
                <w:b/>
                <w:bCs/>
              </w:rPr>
            </w:pPr>
            <w:r w:rsidRPr="004D4C49">
              <w:rPr>
                <w:b/>
                <w:bCs/>
              </w:rPr>
              <w:t xml:space="preserve">     Apparel Sales</w:t>
            </w:r>
          </w:p>
        </w:tc>
        <w:tc>
          <w:tcPr>
            <w:tcW w:w="5580" w:type="dxa"/>
          </w:tcPr>
          <w:p w14:paraId="04FEEC6B" w14:textId="77777777" w:rsidR="00C73577" w:rsidRPr="004D4C49" w:rsidRDefault="00C73577" w:rsidP="003A773F">
            <w:pPr>
              <w:rPr>
                <w:b/>
                <w:bCs/>
              </w:rPr>
            </w:pPr>
          </w:p>
        </w:tc>
        <w:tc>
          <w:tcPr>
            <w:tcW w:w="1975" w:type="dxa"/>
          </w:tcPr>
          <w:p w14:paraId="42C06AEF" w14:textId="77777777" w:rsidR="00C73577" w:rsidRPr="004D4C49" w:rsidRDefault="00C73577" w:rsidP="003A773F">
            <w:pPr>
              <w:rPr>
                <w:b/>
                <w:bCs/>
              </w:rPr>
            </w:pPr>
          </w:p>
        </w:tc>
      </w:tr>
      <w:tr w:rsidR="00C73577" w:rsidRPr="004D4C49" w14:paraId="2476C6EE" w14:textId="77777777" w:rsidTr="004D4C49">
        <w:tc>
          <w:tcPr>
            <w:tcW w:w="3235" w:type="dxa"/>
          </w:tcPr>
          <w:p w14:paraId="43F7B553" w14:textId="0DBA4749" w:rsidR="00C73577" w:rsidRPr="004D4C49" w:rsidRDefault="00C73577" w:rsidP="003A773F">
            <w:pPr>
              <w:rPr>
                <w:b/>
                <w:bCs/>
              </w:rPr>
            </w:pPr>
            <w:r w:rsidRPr="004D4C49">
              <w:rPr>
                <w:b/>
                <w:bCs/>
              </w:rPr>
              <w:t xml:space="preserve">     Concession Sales</w:t>
            </w:r>
          </w:p>
        </w:tc>
        <w:tc>
          <w:tcPr>
            <w:tcW w:w="5580" w:type="dxa"/>
          </w:tcPr>
          <w:p w14:paraId="10F40932" w14:textId="77777777" w:rsidR="00C73577" w:rsidRPr="004D4C49" w:rsidRDefault="00C73577" w:rsidP="003A773F">
            <w:pPr>
              <w:rPr>
                <w:b/>
                <w:bCs/>
              </w:rPr>
            </w:pPr>
          </w:p>
        </w:tc>
        <w:tc>
          <w:tcPr>
            <w:tcW w:w="1975" w:type="dxa"/>
          </w:tcPr>
          <w:p w14:paraId="7D11870C" w14:textId="77777777" w:rsidR="00C73577" w:rsidRPr="004D4C49" w:rsidRDefault="00C73577" w:rsidP="003A773F">
            <w:pPr>
              <w:rPr>
                <w:b/>
                <w:bCs/>
              </w:rPr>
            </w:pPr>
          </w:p>
        </w:tc>
      </w:tr>
      <w:tr w:rsidR="00C73577" w:rsidRPr="004D4C49" w14:paraId="33E6C78C" w14:textId="77777777" w:rsidTr="004D4C49">
        <w:tc>
          <w:tcPr>
            <w:tcW w:w="3235" w:type="dxa"/>
          </w:tcPr>
          <w:p w14:paraId="7BBA5DC4" w14:textId="2762F8A6" w:rsidR="00C73577" w:rsidRPr="004D4C49" w:rsidRDefault="00C73577" w:rsidP="003A773F">
            <w:pPr>
              <w:rPr>
                <w:b/>
                <w:bCs/>
              </w:rPr>
            </w:pPr>
            <w:r w:rsidRPr="004D4C49">
              <w:rPr>
                <w:b/>
                <w:bCs/>
              </w:rPr>
              <w:t xml:space="preserve">     50/50 Sales</w:t>
            </w:r>
          </w:p>
        </w:tc>
        <w:tc>
          <w:tcPr>
            <w:tcW w:w="5580" w:type="dxa"/>
          </w:tcPr>
          <w:p w14:paraId="37AC2915" w14:textId="77777777" w:rsidR="00C73577" w:rsidRPr="004D4C49" w:rsidRDefault="00C73577" w:rsidP="003A773F">
            <w:pPr>
              <w:rPr>
                <w:b/>
                <w:bCs/>
              </w:rPr>
            </w:pPr>
          </w:p>
        </w:tc>
        <w:tc>
          <w:tcPr>
            <w:tcW w:w="1975" w:type="dxa"/>
          </w:tcPr>
          <w:p w14:paraId="62B0CE4A" w14:textId="77777777" w:rsidR="00C73577" w:rsidRPr="004D4C49" w:rsidRDefault="00C73577" w:rsidP="003A773F">
            <w:pPr>
              <w:rPr>
                <w:b/>
                <w:bCs/>
              </w:rPr>
            </w:pPr>
          </w:p>
        </w:tc>
      </w:tr>
      <w:tr w:rsidR="00C73577" w:rsidRPr="004D4C49" w14:paraId="2E3A3BCB" w14:textId="77777777" w:rsidTr="004D4C49">
        <w:tc>
          <w:tcPr>
            <w:tcW w:w="3235" w:type="dxa"/>
          </w:tcPr>
          <w:p w14:paraId="37821775" w14:textId="78B2A32A" w:rsidR="00C73577" w:rsidRPr="004D4C49" w:rsidRDefault="00C73577" w:rsidP="003A773F">
            <w:pPr>
              <w:rPr>
                <w:b/>
                <w:bCs/>
              </w:rPr>
            </w:pPr>
            <w:r w:rsidRPr="004D4C49">
              <w:rPr>
                <w:b/>
                <w:bCs/>
              </w:rPr>
              <w:t xml:space="preserve">     Raffle Sales</w:t>
            </w:r>
          </w:p>
        </w:tc>
        <w:tc>
          <w:tcPr>
            <w:tcW w:w="5580" w:type="dxa"/>
          </w:tcPr>
          <w:p w14:paraId="14CAB5EE" w14:textId="77777777" w:rsidR="00C73577" w:rsidRPr="004D4C49" w:rsidRDefault="00C73577" w:rsidP="003A773F">
            <w:pPr>
              <w:rPr>
                <w:b/>
                <w:bCs/>
              </w:rPr>
            </w:pPr>
          </w:p>
        </w:tc>
        <w:tc>
          <w:tcPr>
            <w:tcW w:w="1975" w:type="dxa"/>
          </w:tcPr>
          <w:p w14:paraId="3FB21772" w14:textId="77777777" w:rsidR="00C73577" w:rsidRPr="004D4C49" w:rsidRDefault="00C73577" w:rsidP="003A773F">
            <w:pPr>
              <w:rPr>
                <w:b/>
                <w:bCs/>
              </w:rPr>
            </w:pPr>
          </w:p>
        </w:tc>
      </w:tr>
      <w:tr w:rsidR="00C73577" w:rsidRPr="004D4C49" w14:paraId="3B7BCFD1" w14:textId="77777777" w:rsidTr="004D4C49">
        <w:tc>
          <w:tcPr>
            <w:tcW w:w="3235" w:type="dxa"/>
          </w:tcPr>
          <w:p w14:paraId="5B96D3E9" w14:textId="4A96BADE" w:rsidR="00C73577" w:rsidRPr="004D4C49" w:rsidRDefault="004D4C49" w:rsidP="003A773F">
            <w:pPr>
              <w:rPr>
                <w:b/>
                <w:bCs/>
              </w:rPr>
            </w:pPr>
            <w:r w:rsidRPr="004D4C49">
              <w:rPr>
                <w:b/>
                <w:bCs/>
              </w:rPr>
              <w:t xml:space="preserve">     Sponsorships</w:t>
            </w:r>
          </w:p>
        </w:tc>
        <w:tc>
          <w:tcPr>
            <w:tcW w:w="5580" w:type="dxa"/>
          </w:tcPr>
          <w:p w14:paraId="444C760C" w14:textId="77777777" w:rsidR="00C73577" w:rsidRPr="004D4C49" w:rsidRDefault="00C73577" w:rsidP="003A773F">
            <w:pPr>
              <w:rPr>
                <w:b/>
                <w:bCs/>
              </w:rPr>
            </w:pPr>
          </w:p>
        </w:tc>
        <w:tc>
          <w:tcPr>
            <w:tcW w:w="1975" w:type="dxa"/>
          </w:tcPr>
          <w:p w14:paraId="4459937C" w14:textId="77777777" w:rsidR="00C73577" w:rsidRPr="004D4C49" w:rsidRDefault="00C73577" w:rsidP="003A773F">
            <w:pPr>
              <w:rPr>
                <w:b/>
                <w:bCs/>
              </w:rPr>
            </w:pPr>
          </w:p>
        </w:tc>
      </w:tr>
      <w:tr w:rsidR="00C73577" w:rsidRPr="004D4C49" w14:paraId="60781D22" w14:textId="77777777" w:rsidTr="004D4C49">
        <w:tc>
          <w:tcPr>
            <w:tcW w:w="3235" w:type="dxa"/>
          </w:tcPr>
          <w:p w14:paraId="17E0619D" w14:textId="07A64B1F" w:rsidR="00C73577" w:rsidRPr="004D4C49" w:rsidRDefault="00C73577" w:rsidP="003A773F">
            <w:pPr>
              <w:rPr>
                <w:b/>
                <w:bCs/>
              </w:rPr>
            </w:pPr>
            <w:r w:rsidRPr="004D4C49">
              <w:rPr>
                <w:b/>
                <w:bCs/>
              </w:rPr>
              <w:t xml:space="preserve">     </w:t>
            </w:r>
            <w:r w:rsidR="004D4C49" w:rsidRPr="004D4C49">
              <w:rPr>
                <w:b/>
                <w:bCs/>
              </w:rPr>
              <w:t>Team Fees</w:t>
            </w:r>
          </w:p>
        </w:tc>
        <w:tc>
          <w:tcPr>
            <w:tcW w:w="5580" w:type="dxa"/>
          </w:tcPr>
          <w:p w14:paraId="160D91F7" w14:textId="77777777" w:rsidR="00C73577" w:rsidRPr="004D4C49" w:rsidRDefault="00C73577" w:rsidP="003A773F">
            <w:pPr>
              <w:rPr>
                <w:b/>
                <w:bCs/>
              </w:rPr>
            </w:pPr>
          </w:p>
        </w:tc>
        <w:tc>
          <w:tcPr>
            <w:tcW w:w="1975" w:type="dxa"/>
          </w:tcPr>
          <w:p w14:paraId="21A5609D" w14:textId="77777777" w:rsidR="00C73577" w:rsidRPr="004D4C49" w:rsidRDefault="00C73577" w:rsidP="003A773F">
            <w:pPr>
              <w:rPr>
                <w:b/>
                <w:bCs/>
              </w:rPr>
            </w:pPr>
          </w:p>
        </w:tc>
      </w:tr>
      <w:tr w:rsidR="00C73577" w:rsidRPr="004D4C49" w14:paraId="36D68DB2" w14:textId="77777777" w:rsidTr="004D4C49">
        <w:tc>
          <w:tcPr>
            <w:tcW w:w="3235" w:type="dxa"/>
          </w:tcPr>
          <w:p w14:paraId="51303B9C" w14:textId="0EB2C743" w:rsidR="00C73577" w:rsidRPr="004D4C49" w:rsidRDefault="00C73577" w:rsidP="003A773F">
            <w:pPr>
              <w:rPr>
                <w:b/>
                <w:bCs/>
              </w:rPr>
            </w:pPr>
            <w:r w:rsidRPr="004D4C49">
              <w:rPr>
                <w:b/>
                <w:bCs/>
              </w:rPr>
              <w:t xml:space="preserve">     Other</w:t>
            </w:r>
          </w:p>
        </w:tc>
        <w:tc>
          <w:tcPr>
            <w:tcW w:w="5580" w:type="dxa"/>
          </w:tcPr>
          <w:p w14:paraId="426BBF77" w14:textId="77777777" w:rsidR="00C73577" w:rsidRPr="004D4C49" w:rsidRDefault="00C73577" w:rsidP="003A773F">
            <w:pPr>
              <w:rPr>
                <w:b/>
                <w:bCs/>
              </w:rPr>
            </w:pPr>
          </w:p>
        </w:tc>
        <w:tc>
          <w:tcPr>
            <w:tcW w:w="1975" w:type="dxa"/>
          </w:tcPr>
          <w:p w14:paraId="3A9D125F" w14:textId="77777777" w:rsidR="00C73577" w:rsidRPr="004D4C49" w:rsidRDefault="00C73577" w:rsidP="003A773F">
            <w:pPr>
              <w:rPr>
                <w:b/>
                <w:bCs/>
              </w:rPr>
            </w:pPr>
          </w:p>
        </w:tc>
      </w:tr>
      <w:tr w:rsidR="00C73577" w:rsidRPr="004D4C49" w14:paraId="2D19F8E2" w14:textId="77777777" w:rsidTr="004D4C49">
        <w:tc>
          <w:tcPr>
            <w:tcW w:w="3235" w:type="dxa"/>
          </w:tcPr>
          <w:p w14:paraId="75DFF35E" w14:textId="1DEDC26F" w:rsidR="00C73577" w:rsidRPr="004D4C49" w:rsidRDefault="00C73577" w:rsidP="003A773F">
            <w:pPr>
              <w:rPr>
                <w:b/>
                <w:bCs/>
              </w:rPr>
            </w:pPr>
            <w:r w:rsidRPr="004D4C49">
              <w:rPr>
                <w:b/>
                <w:bCs/>
              </w:rPr>
              <w:t xml:space="preserve">     Other</w:t>
            </w:r>
          </w:p>
        </w:tc>
        <w:tc>
          <w:tcPr>
            <w:tcW w:w="5580" w:type="dxa"/>
          </w:tcPr>
          <w:p w14:paraId="2B884C7E" w14:textId="77777777" w:rsidR="00C73577" w:rsidRPr="004D4C49" w:rsidRDefault="00C73577" w:rsidP="003A773F">
            <w:pPr>
              <w:rPr>
                <w:b/>
                <w:bCs/>
              </w:rPr>
            </w:pPr>
          </w:p>
        </w:tc>
        <w:tc>
          <w:tcPr>
            <w:tcW w:w="1975" w:type="dxa"/>
          </w:tcPr>
          <w:p w14:paraId="26EB549E" w14:textId="77777777" w:rsidR="00C73577" w:rsidRPr="004D4C49" w:rsidRDefault="00C73577" w:rsidP="003A773F">
            <w:pPr>
              <w:rPr>
                <w:b/>
                <w:bCs/>
              </w:rPr>
            </w:pPr>
          </w:p>
        </w:tc>
      </w:tr>
      <w:tr w:rsidR="00C73577" w:rsidRPr="004D4C49" w14:paraId="76EA1A8F" w14:textId="77777777" w:rsidTr="004D4C49">
        <w:tc>
          <w:tcPr>
            <w:tcW w:w="3235" w:type="dxa"/>
          </w:tcPr>
          <w:p w14:paraId="7B0280BB" w14:textId="45CA222B" w:rsidR="00C73577" w:rsidRPr="004D4C49" w:rsidRDefault="00C73577" w:rsidP="00C73577">
            <w:pPr>
              <w:jc w:val="right"/>
              <w:rPr>
                <w:b/>
                <w:bCs/>
              </w:rPr>
            </w:pPr>
            <w:r w:rsidRPr="004D4C49">
              <w:rPr>
                <w:b/>
                <w:bCs/>
              </w:rPr>
              <w:t>Total Income</w:t>
            </w:r>
          </w:p>
        </w:tc>
        <w:tc>
          <w:tcPr>
            <w:tcW w:w="5580" w:type="dxa"/>
          </w:tcPr>
          <w:p w14:paraId="2A118EE7" w14:textId="77777777" w:rsidR="00C73577" w:rsidRPr="004D4C49" w:rsidRDefault="00C73577" w:rsidP="003A773F">
            <w:pPr>
              <w:rPr>
                <w:b/>
                <w:bCs/>
              </w:rPr>
            </w:pPr>
          </w:p>
        </w:tc>
        <w:tc>
          <w:tcPr>
            <w:tcW w:w="1975" w:type="dxa"/>
          </w:tcPr>
          <w:p w14:paraId="7EA40F41" w14:textId="77777777" w:rsidR="00C73577" w:rsidRPr="004D4C49" w:rsidRDefault="00C73577" w:rsidP="003A773F">
            <w:pPr>
              <w:rPr>
                <w:b/>
                <w:bCs/>
              </w:rPr>
            </w:pPr>
          </w:p>
        </w:tc>
      </w:tr>
      <w:tr w:rsidR="004D4C49" w:rsidRPr="004D4C49" w14:paraId="6585F181" w14:textId="77777777" w:rsidTr="004D4C49">
        <w:tc>
          <w:tcPr>
            <w:tcW w:w="3235" w:type="dxa"/>
          </w:tcPr>
          <w:p w14:paraId="4EE89405" w14:textId="3CFC0221" w:rsidR="004D4C49" w:rsidRPr="004D4C49" w:rsidRDefault="004D4C49" w:rsidP="003A773F">
            <w:pPr>
              <w:rPr>
                <w:b/>
                <w:bCs/>
              </w:rPr>
            </w:pPr>
            <w:r w:rsidRPr="004D4C49">
              <w:rPr>
                <w:b/>
                <w:bCs/>
              </w:rPr>
              <w:t>Expenses</w:t>
            </w:r>
          </w:p>
        </w:tc>
        <w:tc>
          <w:tcPr>
            <w:tcW w:w="5580" w:type="dxa"/>
          </w:tcPr>
          <w:p w14:paraId="4B836E4A" w14:textId="12439729" w:rsidR="004D4C49" w:rsidRPr="004D4C49" w:rsidRDefault="004D4C49" w:rsidP="004D4C49">
            <w:pPr>
              <w:jc w:val="center"/>
              <w:rPr>
                <w:b/>
                <w:bCs/>
              </w:rPr>
            </w:pPr>
            <w:r w:rsidRPr="004D4C49">
              <w:rPr>
                <w:b/>
                <w:bCs/>
              </w:rPr>
              <w:t>Comments</w:t>
            </w:r>
          </w:p>
        </w:tc>
        <w:tc>
          <w:tcPr>
            <w:tcW w:w="1975" w:type="dxa"/>
          </w:tcPr>
          <w:p w14:paraId="0C2AEAFF" w14:textId="29706856" w:rsidR="004D4C49" w:rsidRPr="004D4C49" w:rsidRDefault="004D4C49" w:rsidP="004D4C49">
            <w:pPr>
              <w:jc w:val="center"/>
              <w:rPr>
                <w:b/>
                <w:bCs/>
              </w:rPr>
            </w:pPr>
            <w:r w:rsidRPr="004D4C49">
              <w:rPr>
                <w:b/>
                <w:bCs/>
              </w:rPr>
              <w:t>Amount</w:t>
            </w:r>
          </w:p>
        </w:tc>
      </w:tr>
      <w:tr w:rsidR="004D4C49" w:rsidRPr="004D4C49" w14:paraId="0C064FF2" w14:textId="77777777" w:rsidTr="004D4C49">
        <w:tc>
          <w:tcPr>
            <w:tcW w:w="3235" w:type="dxa"/>
          </w:tcPr>
          <w:p w14:paraId="5E8EDCE5" w14:textId="3AEF3D15" w:rsidR="004D4C49" w:rsidRPr="004D4C49" w:rsidRDefault="004D4C49" w:rsidP="003A773F">
            <w:pPr>
              <w:rPr>
                <w:b/>
                <w:bCs/>
              </w:rPr>
            </w:pPr>
            <w:r w:rsidRPr="004D4C49">
              <w:rPr>
                <w:b/>
                <w:bCs/>
              </w:rPr>
              <w:t xml:space="preserve">     Apparel Cost</w:t>
            </w:r>
          </w:p>
        </w:tc>
        <w:tc>
          <w:tcPr>
            <w:tcW w:w="5580" w:type="dxa"/>
          </w:tcPr>
          <w:p w14:paraId="29BD20C6" w14:textId="77777777" w:rsidR="004D4C49" w:rsidRPr="004D4C49" w:rsidRDefault="004D4C49" w:rsidP="003A773F">
            <w:pPr>
              <w:rPr>
                <w:b/>
                <w:bCs/>
              </w:rPr>
            </w:pPr>
          </w:p>
        </w:tc>
        <w:tc>
          <w:tcPr>
            <w:tcW w:w="1975" w:type="dxa"/>
          </w:tcPr>
          <w:p w14:paraId="579F0EC4" w14:textId="77777777" w:rsidR="004D4C49" w:rsidRPr="004D4C49" w:rsidRDefault="004D4C49" w:rsidP="003A773F">
            <w:pPr>
              <w:rPr>
                <w:b/>
                <w:bCs/>
                <w:color w:val="C00000"/>
              </w:rPr>
            </w:pPr>
          </w:p>
        </w:tc>
      </w:tr>
      <w:tr w:rsidR="004D4C49" w:rsidRPr="004D4C49" w14:paraId="1FC8394E" w14:textId="77777777" w:rsidTr="004D4C49">
        <w:tc>
          <w:tcPr>
            <w:tcW w:w="3235" w:type="dxa"/>
          </w:tcPr>
          <w:p w14:paraId="3EAA7EC5" w14:textId="427D461F" w:rsidR="004D4C49" w:rsidRPr="004D4C49" w:rsidRDefault="004D4C49" w:rsidP="003A773F">
            <w:pPr>
              <w:rPr>
                <w:b/>
                <w:bCs/>
              </w:rPr>
            </w:pPr>
            <w:r w:rsidRPr="004D4C49">
              <w:rPr>
                <w:b/>
                <w:bCs/>
              </w:rPr>
              <w:t xml:space="preserve">     3</w:t>
            </w:r>
            <w:r w:rsidRPr="004D4C49">
              <w:rPr>
                <w:b/>
                <w:bCs/>
                <w:vertAlign w:val="superscript"/>
              </w:rPr>
              <w:t>rd</w:t>
            </w:r>
            <w:r w:rsidRPr="004D4C49">
              <w:rPr>
                <w:b/>
                <w:bCs/>
              </w:rPr>
              <w:t xml:space="preserve"> Place / Awards</w:t>
            </w:r>
          </w:p>
        </w:tc>
        <w:tc>
          <w:tcPr>
            <w:tcW w:w="5580" w:type="dxa"/>
          </w:tcPr>
          <w:p w14:paraId="2DCE3345" w14:textId="77777777" w:rsidR="004D4C49" w:rsidRPr="004D4C49" w:rsidRDefault="004D4C49" w:rsidP="003A773F">
            <w:pPr>
              <w:rPr>
                <w:b/>
                <w:bCs/>
              </w:rPr>
            </w:pPr>
          </w:p>
        </w:tc>
        <w:tc>
          <w:tcPr>
            <w:tcW w:w="1975" w:type="dxa"/>
          </w:tcPr>
          <w:p w14:paraId="5A91A087" w14:textId="77777777" w:rsidR="004D4C49" w:rsidRPr="004D4C49" w:rsidRDefault="004D4C49" w:rsidP="003A773F">
            <w:pPr>
              <w:rPr>
                <w:b/>
                <w:bCs/>
                <w:color w:val="C00000"/>
              </w:rPr>
            </w:pPr>
          </w:p>
        </w:tc>
      </w:tr>
      <w:tr w:rsidR="004D4C49" w:rsidRPr="004D4C49" w14:paraId="64600BF9" w14:textId="77777777" w:rsidTr="004D4C49">
        <w:tc>
          <w:tcPr>
            <w:tcW w:w="3235" w:type="dxa"/>
          </w:tcPr>
          <w:p w14:paraId="5F4B2C24" w14:textId="4C0CD0C4" w:rsidR="004D4C49" w:rsidRPr="004D4C49" w:rsidRDefault="004D4C49" w:rsidP="003A773F">
            <w:pPr>
              <w:rPr>
                <w:b/>
                <w:bCs/>
              </w:rPr>
            </w:pPr>
            <w:r w:rsidRPr="004D4C49">
              <w:rPr>
                <w:b/>
                <w:bCs/>
              </w:rPr>
              <w:t xml:space="preserve">     Concession Costs</w:t>
            </w:r>
          </w:p>
        </w:tc>
        <w:tc>
          <w:tcPr>
            <w:tcW w:w="5580" w:type="dxa"/>
          </w:tcPr>
          <w:p w14:paraId="61E953DE" w14:textId="77777777" w:rsidR="004D4C49" w:rsidRPr="004D4C49" w:rsidRDefault="004D4C49" w:rsidP="003A773F">
            <w:pPr>
              <w:rPr>
                <w:b/>
                <w:bCs/>
              </w:rPr>
            </w:pPr>
          </w:p>
        </w:tc>
        <w:tc>
          <w:tcPr>
            <w:tcW w:w="1975" w:type="dxa"/>
          </w:tcPr>
          <w:p w14:paraId="4F434FFA" w14:textId="77777777" w:rsidR="004D4C49" w:rsidRPr="004D4C49" w:rsidRDefault="004D4C49" w:rsidP="003A773F">
            <w:pPr>
              <w:rPr>
                <w:b/>
                <w:bCs/>
                <w:color w:val="C00000"/>
              </w:rPr>
            </w:pPr>
          </w:p>
        </w:tc>
      </w:tr>
      <w:tr w:rsidR="004D4C49" w:rsidRPr="004D4C49" w14:paraId="358DACA1" w14:textId="77777777" w:rsidTr="004D4C49">
        <w:tc>
          <w:tcPr>
            <w:tcW w:w="3235" w:type="dxa"/>
          </w:tcPr>
          <w:p w14:paraId="53B84DB6" w14:textId="5F808F89" w:rsidR="004D4C49" w:rsidRPr="004D4C49" w:rsidRDefault="004D4C49" w:rsidP="003A773F">
            <w:pPr>
              <w:rPr>
                <w:b/>
                <w:bCs/>
              </w:rPr>
            </w:pPr>
            <w:r w:rsidRPr="004D4C49">
              <w:rPr>
                <w:b/>
                <w:bCs/>
              </w:rPr>
              <w:t xml:space="preserve">     Ice Usage</w:t>
            </w:r>
          </w:p>
        </w:tc>
        <w:tc>
          <w:tcPr>
            <w:tcW w:w="5580" w:type="dxa"/>
          </w:tcPr>
          <w:p w14:paraId="608A1B6D" w14:textId="77777777" w:rsidR="004D4C49" w:rsidRPr="004D4C49" w:rsidRDefault="004D4C49" w:rsidP="003A773F">
            <w:pPr>
              <w:rPr>
                <w:b/>
                <w:bCs/>
              </w:rPr>
            </w:pPr>
          </w:p>
        </w:tc>
        <w:tc>
          <w:tcPr>
            <w:tcW w:w="1975" w:type="dxa"/>
          </w:tcPr>
          <w:p w14:paraId="2D4B1C69" w14:textId="77777777" w:rsidR="004D4C49" w:rsidRPr="004D4C49" w:rsidRDefault="004D4C49" w:rsidP="003A773F">
            <w:pPr>
              <w:rPr>
                <w:b/>
                <w:bCs/>
                <w:color w:val="C00000"/>
              </w:rPr>
            </w:pPr>
          </w:p>
        </w:tc>
      </w:tr>
      <w:tr w:rsidR="004D4C49" w:rsidRPr="004D4C49" w14:paraId="5E8C4D58" w14:textId="77777777" w:rsidTr="004D4C49">
        <w:tc>
          <w:tcPr>
            <w:tcW w:w="3235" w:type="dxa"/>
          </w:tcPr>
          <w:p w14:paraId="17247714" w14:textId="4DB2920E" w:rsidR="004D4C49" w:rsidRPr="004D4C49" w:rsidRDefault="004D4C49" w:rsidP="003A773F">
            <w:pPr>
              <w:rPr>
                <w:b/>
                <w:bCs/>
              </w:rPr>
            </w:pPr>
            <w:r w:rsidRPr="004D4C49">
              <w:rPr>
                <w:b/>
                <w:bCs/>
              </w:rPr>
              <w:t xml:space="preserve">     Officials Meals/Miles</w:t>
            </w:r>
          </w:p>
        </w:tc>
        <w:tc>
          <w:tcPr>
            <w:tcW w:w="5580" w:type="dxa"/>
          </w:tcPr>
          <w:p w14:paraId="6CF904E4" w14:textId="77777777" w:rsidR="004D4C49" w:rsidRPr="004D4C49" w:rsidRDefault="004D4C49" w:rsidP="003A773F">
            <w:pPr>
              <w:rPr>
                <w:b/>
                <w:bCs/>
              </w:rPr>
            </w:pPr>
          </w:p>
        </w:tc>
        <w:tc>
          <w:tcPr>
            <w:tcW w:w="1975" w:type="dxa"/>
          </w:tcPr>
          <w:p w14:paraId="283D9BBC" w14:textId="77777777" w:rsidR="004D4C49" w:rsidRPr="004D4C49" w:rsidRDefault="004D4C49" w:rsidP="003A773F">
            <w:pPr>
              <w:rPr>
                <w:b/>
                <w:bCs/>
                <w:color w:val="C00000"/>
              </w:rPr>
            </w:pPr>
          </w:p>
        </w:tc>
      </w:tr>
      <w:tr w:rsidR="004D4C49" w:rsidRPr="004D4C49" w14:paraId="39B25C1B" w14:textId="77777777" w:rsidTr="004D4C49">
        <w:tc>
          <w:tcPr>
            <w:tcW w:w="3235" w:type="dxa"/>
          </w:tcPr>
          <w:p w14:paraId="6935A91D" w14:textId="2232A208" w:rsidR="004D4C49" w:rsidRPr="004D4C49" w:rsidRDefault="004D4C49" w:rsidP="003A773F">
            <w:pPr>
              <w:rPr>
                <w:b/>
                <w:bCs/>
              </w:rPr>
            </w:pPr>
            <w:r w:rsidRPr="004D4C49">
              <w:rPr>
                <w:b/>
                <w:bCs/>
              </w:rPr>
              <w:t xml:space="preserve">     Officials Lodging</w:t>
            </w:r>
          </w:p>
        </w:tc>
        <w:tc>
          <w:tcPr>
            <w:tcW w:w="5580" w:type="dxa"/>
          </w:tcPr>
          <w:p w14:paraId="4AA5B233" w14:textId="77777777" w:rsidR="004D4C49" w:rsidRPr="004D4C49" w:rsidRDefault="004D4C49" w:rsidP="003A773F">
            <w:pPr>
              <w:rPr>
                <w:b/>
                <w:bCs/>
              </w:rPr>
            </w:pPr>
          </w:p>
        </w:tc>
        <w:tc>
          <w:tcPr>
            <w:tcW w:w="1975" w:type="dxa"/>
          </w:tcPr>
          <w:p w14:paraId="51B2213F" w14:textId="77777777" w:rsidR="004D4C49" w:rsidRPr="004D4C49" w:rsidRDefault="004D4C49" w:rsidP="003A773F">
            <w:pPr>
              <w:rPr>
                <w:b/>
                <w:bCs/>
                <w:color w:val="C00000"/>
              </w:rPr>
            </w:pPr>
          </w:p>
        </w:tc>
      </w:tr>
      <w:tr w:rsidR="004D4C49" w:rsidRPr="004D4C49" w14:paraId="44E187EB" w14:textId="77777777" w:rsidTr="004D4C49">
        <w:tc>
          <w:tcPr>
            <w:tcW w:w="3235" w:type="dxa"/>
          </w:tcPr>
          <w:p w14:paraId="0A845912" w14:textId="11DAA20D" w:rsidR="004D4C49" w:rsidRPr="004D4C49" w:rsidRDefault="004D4C49" w:rsidP="003A773F">
            <w:pPr>
              <w:rPr>
                <w:b/>
                <w:bCs/>
              </w:rPr>
            </w:pPr>
            <w:r w:rsidRPr="004D4C49">
              <w:rPr>
                <w:b/>
                <w:bCs/>
              </w:rPr>
              <w:t xml:space="preserve">     Player Bags</w:t>
            </w:r>
          </w:p>
        </w:tc>
        <w:tc>
          <w:tcPr>
            <w:tcW w:w="5580" w:type="dxa"/>
          </w:tcPr>
          <w:p w14:paraId="1259B22D" w14:textId="77777777" w:rsidR="004D4C49" w:rsidRPr="004D4C49" w:rsidRDefault="004D4C49" w:rsidP="003A773F">
            <w:pPr>
              <w:rPr>
                <w:b/>
                <w:bCs/>
              </w:rPr>
            </w:pPr>
          </w:p>
        </w:tc>
        <w:tc>
          <w:tcPr>
            <w:tcW w:w="1975" w:type="dxa"/>
          </w:tcPr>
          <w:p w14:paraId="16152963" w14:textId="77777777" w:rsidR="004D4C49" w:rsidRPr="004D4C49" w:rsidRDefault="004D4C49" w:rsidP="003A773F">
            <w:pPr>
              <w:rPr>
                <w:b/>
                <w:bCs/>
                <w:color w:val="C00000"/>
              </w:rPr>
            </w:pPr>
          </w:p>
        </w:tc>
      </w:tr>
      <w:tr w:rsidR="004D4C49" w:rsidRPr="004D4C49" w14:paraId="7C0CF968" w14:textId="77777777" w:rsidTr="004D4C49">
        <w:tc>
          <w:tcPr>
            <w:tcW w:w="3235" w:type="dxa"/>
          </w:tcPr>
          <w:p w14:paraId="1B280AC1" w14:textId="2D02E026" w:rsidR="004D4C49" w:rsidRPr="004D4C49" w:rsidRDefault="004D4C49" w:rsidP="003A773F">
            <w:pPr>
              <w:rPr>
                <w:b/>
                <w:bCs/>
              </w:rPr>
            </w:pPr>
            <w:r w:rsidRPr="004D4C49">
              <w:rPr>
                <w:b/>
                <w:bCs/>
              </w:rPr>
              <w:t xml:space="preserve">     Other</w:t>
            </w:r>
          </w:p>
        </w:tc>
        <w:tc>
          <w:tcPr>
            <w:tcW w:w="5580" w:type="dxa"/>
          </w:tcPr>
          <w:p w14:paraId="6A31536B" w14:textId="77777777" w:rsidR="004D4C49" w:rsidRPr="004D4C49" w:rsidRDefault="004D4C49" w:rsidP="003A773F">
            <w:pPr>
              <w:rPr>
                <w:b/>
                <w:bCs/>
              </w:rPr>
            </w:pPr>
          </w:p>
        </w:tc>
        <w:tc>
          <w:tcPr>
            <w:tcW w:w="1975" w:type="dxa"/>
          </w:tcPr>
          <w:p w14:paraId="015A30C0" w14:textId="77777777" w:rsidR="004D4C49" w:rsidRPr="004D4C49" w:rsidRDefault="004D4C49" w:rsidP="003A773F">
            <w:pPr>
              <w:rPr>
                <w:b/>
                <w:bCs/>
                <w:color w:val="C00000"/>
              </w:rPr>
            </w:pPr>
          </w:p>
        </w:tc>
      </w:tr>
      <w:tr w:rsidR="004D4C49" w:rsidRPr="004D4C49" w14:paraId="3B067811" w14:textId="77777777" w:rsidTr="004D4C49">
        <w:tc>
          <w:tcPr>
            <w:tcW w:w="3235" w:type="dxa"/>
          </w:tcPr>
          <w:p w14:paraId="18C90BD0" w14:textId="52158742" w:rsidR="004D4C49" w:rsidRPr="004D4C49" w:rsidRDefault="004D4C49" w:rsidP="003A773F">
            <w:pPr>
              <w:rPr>
                <w:b/>
                <w:bCs/>
              </w:rPr>
            </w:pPr>
            <w:r w:rsidRPr="004D4C49">
              <w:rPr>
                <w:b/>
                <w:bCs/>
              </w:rPr>
              <w:t xml:space="preserve">     Other</w:t>
            </w:r>
          </w:p>
        </w:tc>
        <w:tc>
          <w:tcPr>
            <w:tcW w:w="5580" w:type="dxa"/>
          </w:tcPr>
          <w:p w14:paraId="73D6E155" w14:textId="77777777" w:rsidR="004D4C49" w:rsidRPr="004D4C49" w:rsidRDefault="004D4C49" w:rsidP="003A773F">
            <w:pPr>
              <w:rPr>
                <w:b/>
                <w:bCs/>
              </w:rPr>
            </w:pPr>
          </w:p>
        </w:tc>
        <w:tc>
          <w:tcPr>
            <w:tcW w:w="1975" w:type="dxa"/>
          </w:tcPr>
          <w:p w14:paraId="158F719E" w14:textId="77777777" w:rsidR="004D4C49" w:rsidRPr="004D4C49" w:rsidRDefault="004D4C49" w:rsidP="003A773F">
            <w:pPr>
              <w:rPr>
                <w:b/>
                <w:bCs/>
                <w:color w:val="C00000"/>
              </w:rPr>
            </w:pPr>
          </w:p>
        </w:tc>
      </w:tr>
      <w:tr w:rsidR="004D4C49" w:rsidRPr="004D4C49" w14:paraId="2EB60550" w14:textId="77777777" w:rsidTr="004D4C49">
        <w:tc>
          <w:tcPr>
            <w:tcW w:w="3235" w:type="dxa"/>
          </w:tcPr>
          <w:p w14:paraId="5339838F" w14:textId="29322B61" w:rsidR="004D4C49" w:rsidRPr="004D4C49" w:rsidRDefault="004D4C49" w:rsidP="004D4C49">
            <w:pPr>
              <w:jc w:val="right"/>
              <w:rPr>
                <w:b/>
                <w:bCs/>
              </w:rPr>
            </w:pPr>
            <w:r w:rsidRPr="004D4C49">
              <w:rPr>
                <w:b/>
                <w:bCs/>
              </w:rPr>
              <w:t>Total Expenses</w:t>
            </w:r>
          </w:p>
        </w:tc>
        <w:tc>
          <w:tcPr>
            <w:tcW w:w="5580" w:type="dxa"/>
          </w:tcPr>
          <w:p w14:paraId="6078EF59" w14:textId="77777777" w:rsidR="004D4C49" w:rsidRPr="004D4C49" w:rsidRDefault="004D4C49" w:rsidP="003A773F">
            <w:pPr>
              <w:rPr>
                <w:b/>
                <w:bCs/>
              </w:rPr>
            </w:pPr>
          </w:p>
        </w:tc>
        <w:tc>
          <w:tcPr>
            <w:tcW w:w="1975" w:type="dxa"/>
          </w:tcPr>
          <w:p w14:paraId="1A83007A" w14:textId="77777777" w:rsidR="004D4C49" w:rsidRPr="004D4C49" w:rsidRDefault="004D4C49" w:rsidP="003A773F">
            <w:pPr>
              <w:rPr>
                <w:b/>
                <w:bCs/>
                <w:color w:val="C00000"/>
              </w:rPr>
            </w:pPr>
          </w:p>
        </w:tc>
      </w:tr>
    </w:tbl>
    <w:p w14:paraId="2CD7A983" w14:textId="77777777" w:rsidR="00C73577" w:rsidRPr="004D4C49" w:rsidRDefault="00C73577" w:rsidP="004D4C49">
      <w:pPr>
        <w:spacing w:after="0" w:line="240" w:lineRule="auto"/>
        <w:rPr>
          <w:b/>
          <w:bCs/>
          <w:sz w:val="16"/>
          <w:szCs w:val="16"/>
        </w:rPr>
      </w:pPr>
    </w:p>
    <w:tbl>
      <w:tblPr>
        <w:tblStyle w:val="TableGrid"/>
        <w:tblW w:w="0" w:type="auto"/>
        <w:tblLook w:val="04A0" w:firstRow="1" w:lastRow="0" w:firstColumn="1" w:lastColumn="0" w:noHBand="0" w:noVBand="1"/>
      </w:tblPr>
      <w:tblGrid>
        <w:gridCol w:w="3235"/>
        <w:gridCol w:w="5580"/>
        <w:gridCol w:w="1975"/>
      </w:tblGrid>
      <w:tr w:rsidR="004D4C49" w:rsidRPr="004D4C49" w14:paraId="4E815C58" w14:textId="77777777" w:rsidTr="004D4C49">
        <w:tc>
          <w:tcPr>
            <w:tcW w:w="3235" w:type="dxa"/>
          </w:tcPr>
          <w:p w14:paraId="4E4A3E71" w14:textId="573197DC" w:rsidR="004D4C49" w:rsidRPr="004D4C49" w:rsidRDefault="004D4C49" w:rsidP="003A773F">
            <w:pPr>
              <w:rPr>
                <w:b/>
                <w:bCs/>
              </w:rPr>
            </w:pPr>
            <w:r w:rsidRPr="004D4C49">
              <w:rPr>
                <w:b/>
                <w:bCs/>
              </w:rPr>
              <w:t>Net Profit or Loss</w:t>
            </w:r>
          </w:p>
        </w:tc>
        <w:tc>
          <w:tcPr>
            <w:tcW w:w="5580" w:type="dxa"/>
          </w:tcPr>
          <w:p w14:paraId="114A5410" w14:textId="77777777" w:rsidR="004D4C49" w:rsidRPr="004D4C49" w:rsidRDefault="004D4C49" w:rsidP="003A773F">
            <w:pPr>
              <w:rPr>
                <w:b/>
                <w:bCs/>
              </w:rPr>
            </w:pPr>
          </w:p>
        </w:tc>
        <w:tc>
          <w:tcPr>
            <w:tcW w:w="1975" w:type="dxa"/>
          </w:tcPr>
          <w:p w14:paraId="6B87A993" w14:textId="77777777" w:rsidR="004D4C49" w:rsidRPr="004D4C49" w:rsidRDefault="004D4C49" w:rsidP="003A773F">
            <w:pPr>
              <w:rPr>
                <w:b/>
                <w:bCs/>
              </w:rPr>
            </w:pPr>
          </w:p>
        </w:tc>
      </w:tr>
    </w:tbl>
    <w:p w14:paraId="0CC3A2FD" w14:textId="77777777" w:rsidR="004D4C49" w:rsidRDefault="004D4C49" w:rsidP="003A773F">
      <w:pPr>
        <w:rPr>
          <w:b/>
          <w:bCs/>
          <w:sz w:val="28"/>
          <w:szCs w:val="28"/>
        </w:rPr>
      </w:pPr>
    </w:p>
    <w:p w14:paraId="5139493C" w14:textId="6EB5E254" w:rsidR="004D4C49" w:rsidRDefault="004746C1" w:rsidP="004746C1">
      <w:pPr>
        <w:jc w:val="center"/>
        <w:rPr>
          <w:b/>
          <w:bCs/>
          <w:sz w:val="28"/>
          <w:szCs w:val="28"/>
        </w:rPr>
      </w:pPr>
      <w:r>
        <w:rPr>
          <w:b/>
          <w:bCs/>
          <w:sz w:val="28"/>
          <w:szCs w:val="28"/>
        </w:rPr>
        <w:t>Please see next page</w:t>
      </w:r>
    </w:p>
    <w:p w14:paraId="11C51B94" w14:textId="77777777" w:rsidR="004746C1" w:rsidRDefault="004746C1" w:rsidP="003A773F">
      <w:pPr>
        <w:rPr>
          <w:b/>
          <w:bCs/>
          <w:sz w:val="28"/>
          <w:szCs w:val="28"/>
        </w:rPr>
      </w:pPr>
    </w:p>
    <w:p w14:paraId="165F0A0A" w14:textId="77777777" w:rsidR="004746C1" w:rsidRPr="003A773F" w:rsidRDefault="004746C1" w:rsidP="004746C1">
      <w:pPr>
        <w:jc w:val="center"/>
        <w:rPr>
          <w:color w:val="0066FF"/>
          <w:sz w:val="44"/>
          <w:szCs w:val="44"/>
        </w:rPr>
      </w:pPr>
      <w:r w:rsidRPr="003A773F">
        <w:rPr>
          <w:noProof/>
          <w:color w:val="0066FF"/>
          <w:sz w:val="44"/>
          <w:szCs w:val="44"/>
        </w:rPr>
        <w:drawing>
          <wp:anchor distT="0" distB="0" distL="114300" distR="114300" simplePos="0" relativeHeight="251662336" behindDoc="0" locked="0" layoutInCell="1" allowOverlap="1" wp14:anchorId="190D0137" wp14:editId="22F45AF9">
            <wp:simplePos x="0" y="0"/>
            <wp:positionH relativeFrom="column">
              <wp:posOffset>-9525</wp:posOffset>
            </wp:positionH>
            <wp:positionV relativeFrom="paragraph">
              <wp:posOffset>0</wp:posOffset>
            </wp:positionV>
            <wp:extent cx="838200" cy="971550"/>
            <wp:effectExtent l="0" t="0" r="0" b="0"/>
            <wp:wrapSquare wrapText="bothSides"/>
            <wp:docPr id="1988759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15782" name="Picture 467115782"/>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8200" cy="971550"/>
                    </a:xfrm>
                    <a:prstGeom prst="rect">
                      <a:avLst/>
                    </a:prstGeom>
                  </pic:spPr>
                </pic:pic>
              </a:graphicData>
            </a:graphic>
            <wp14:sizeRelH relativeFrom="margin">
              <wp14:pctWidth>0</wp14:pctWidth>
            </wp14:sizeRelH>
            <wp14:sizeRelV relativeFrom="margin">
              <wp14:pctHeight>0</wp14:pctHeight>
            </wp14:sizeRelV>
          </wp:anchor>
        </w:drawing>
      </w:r>
      <w:r w:rsidRPr="003A773F">
        <w:rPr>
          <w:noProof/>
          <w:color w:val="0066FF"/>
          <w:sz w:val="44"/>
          <w:szCs w:val="44"/>
        </w:rPr>
        <w:drawing>
          <wp:anchor distT="0" distB="0" distL="114300" distR="114300" simplePos="0" relativeHeight="251661312" behindDoc="0" locked="0" layoutInCell="1" allowOverlap="1" wp14:anchorId="1352BA95" wp14:editId="67CC9B7A">
            <wp:simplePos x="0" y="0"/>
            <wp:positionH relativeFrom="margin">
              <wp:align>right</wp:align>
            </wp:positionH>
            <wp:positionV relativeFrom="paragraph">
              <wp:posOffset>0</wp:posOffset>
            </wp:positionV>
            <wp:extent cx="787400" cy="913130"/>
            <wp:effectExtent l="0" t="0" r="0" b="1270"/>
            <wp:wrapSquare wrapText="bothSides"/>
            <wp:docPr id="1516208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15782" name="Picture 46711578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7400" cy="913130"/>
                    </a:xfrm>
                    <a:prstGeom prst="rect">
                      <a:avLst/>
                    </a:prstGeom>
                  </pic:spPr>
                </pic:pic>
              </a:graphicData>
            </a:graphic>
            <wp14:sizeRelH relativeFrom="margin">
              <wp14:pctWidth>0</wp14:pctWidth>
            </wp14:sizeRelH>
            <wp14:sizeRelV relativeFrom="margin">
              <wp14:pctHeight>0</wp14:pctHeight>
            </wp14:sizeRelV>
          </wp:anchor>
        </w:drawing>
      </w:r>
      <w:r w:rsidRPr="003A773F">
        <w:rPr>
          <w:color w:val="0066FF"/>
          <w:sz w:val="44"/>
          <w:szCs w:val="44"/>
        </w:rPr>
        <w:t>Treasure State League</w:t>
      </w:r>
    </w:p>
    <w:p w14:paraId="5710E5E4" w14:textId="77777777" w:rsidR="004746C1" w:rsidRDefault="004746C1" w:rsidP="004746C1">
      <w:pPr>
        <w:jc w:val="center"/>
      </w:pPr>
      <w:r w:rsidRPr="003A773F">
        <w:rPr>
          <w:color w:val="C00000"/>
          <w:sz w:val="44"/>
          <w:szCs w:val="44"/>
        </w:rPr>
        <w:t>State Tournament Financial Report</w:t>
      </w:r>
    </w:p>
    <w:p w14:paraId="178FE8FB" w14:textId="77777777" w:rsidR="004746C1" w:rsidRDefault="004746C1" w:rsidP="004746C1">
      <w:pPr>
        <w:rPr>
          <w:b/>
          <w:bCs/>
          <w:sz w:val="28"/>
          <w:szCs w:val="28"/>
        </w:rPr>
      </w:pPr>
    </w:p>
    <w:p w14:paraId="4DD3F790" w14:textId="77777777" w:rsidR="004746C1" w:rsidRDefault="004746C1" w:rsidP="004746C1">
      <w:pPr>
        <w:rPr>
          <w:b/>
          <w:bCs/>
          <w:sz w:val="28"/>
          <w:szCs w:val="28"/>
        </w:rPr>
      </w:pPr>
    </w:p>
    <w:p w14:paraId="28E2335E" w14:textId="06E9AE64" w:rsidR="004746C1" w:rsidRDefault="004746C1" w:rsidP="004746C1">
      <w:pPr>
        <w:rPr>
          <w:b/>
          <w:bCs/>
          <w:sz w:val="28"/>
          <w:szCs w:val="28"/>
        </w:rPr>
      </w:pPr>
      <w:r>
        <w:rPr>
          <w:b/>
          <w:bCs/>
          <w:sz w:val="28"/>
          <w:szCs w:val="28"/>
        </w:rPr>
        <w:t>Association Name: _____________________________________________________________</w:t>
      </w:r>
    </w:p>
    <w:p w14:paraId="08D97292" w14:textId="77777777" w:rsidR="004746C1" w:rsidRDefault="004746C1" w:rsidP="004746C1">
      <w:pPr>
        <w:rPr>
          <w:b/>
          <w:bCs/>
          <w:sz w:val="28"/>
          <w:szCs w:val="28"/>
        </w:rPr>
      </w:pPr>
      <w:r>
        <w:rPr>
          <w:b/>
          <w:bCs/>
          <w:sz w:val="28"/>
          <w:szCs w:val="28"/>
        </w:rPr>
        <w:t>Tournament Hosted: _________________  Dates: ____________________________________</w:t>
      </w:r>
    </w:p>
    <w:p w14:paraId="73BF19B3" w14:textId="77777777" w:rsidR="004746C1" w:rsidRDefault="004746C1" w:rsidP="004746C1">
      <w:pPr>
        <w:jc w:val="center"/>
        <w:rPr>
          <w:b/>
          <w:bCs/>
          <w:sz w:val="28"/>
          <w:szCs w:val="28"/>
        </w:rPr>
      </w:pPr>
    </w:p>
    <w:p w14:paraId="7F703067" w14:textId="77777777" w:rsidR="004746C1" w:rsidRDefault="004746C1" w:rsidP="004746C1">
      <w:pPr>
        <w:jc w:val="center"/>
        <w:rPr>
          <w:b/>
          <w:bCs/>
          <w:sz w:val="28"/>
          <w:szCs w:val="28"/>
        </w:rPr>
      </w:pPr>
    </w:p>
    <w:p w14:paraId="4965EDD7" w14:textId="545F8B70" w:rsidR="004746C1" w:rsidRDefault="004746C1" w:rsidP="003A773F">
      <w:pPr>
        <w:rPr>
          <w:b/>
          <w:bCs/>
          <w:sz w:val="28"/>
          <w:szCs w:val="28"/>
        </w:rPr>
      </w:pPr>
      <w:r>
        <w:rPr>
          <w:b/>
          <w:bCs/>
          <w:sz w:val="28"/>
          <w:szCs w:val="28"/>
        </w:rPr>
        <w:t xml:space="preserve">Please submit to MAHA Tournament Director @ </w:t>
      </w:r>
      <w:hyperlink r:id="rId8" w:history="1">
        <w:r w:rsidRPr="00231682">
          <w:rPr>
            <w:rStyle w:val="Hyperlink"/>
            <w:b/>
            <w:bCs/>
            <w:sz w:val="28"/>
            <w:szCs w:val="28"/>
          </w:rPr>
          <w:t>mthockey.tourney@gmail.com</w:t>
        </w:r>
      </w:hyperlink>
    </w:p>
    <w:p w14:paraId="7464E95B" w14:textId="77777777" w:rsidR="004746C1" w:rsidRDefault="004746C1" w:rsidP="003A773F">
      <w:pPr>
        <w:rPr>
          <w:b/>
          <w:bCs/>
          <w:sz w:val="28"/>
          <w:szCs w:val="28"/>
        </w:rPr>
      </w:pPr>
    </w:p>
    <w:p w14:paraId="5BD5A435" w14:textId="6D5E8223" w:rsidR="004746C1" w:rsidRDefault="004746C1" w:rsidP="003A773F">
      <w:pPr>
        <w:rPr>
          <w:b/>
          <w:bCs/>
          <w:sz w:val="28"/>
          <w:szCs w:val="28"/>
        </w:rPr>
      </w:pPr>
      <w:r>
        <w:rPr>
          <w:b/>
          <w:bCs/>
          <w:sz w:val="28"/>
          <w:szCs w:val="28"/>
        </w:rPr>
        <w:t xml:space="preserve">Please include completed Tournament Bracket with schedule and scores. </w:t>
      </w:r>
    </w:p>
    <w:p w14:paraId="47EDCFCE" w14:textId="77777777" w:rsidR="004746C1" w:rsidRDefault="004746C1" w:rsidP="003A773F">
      <w:pPr>
        <w:rPr>
          <w:b/>
          <w:bCs/>
          <w:sz w:val="28"/>
          <w:szCs w:val="28"/>
        </w:rPr>
      </w:pPr>
    </w:p>
    <w:p w14:paraId="76B49D0E" w14:textId="07C4D7EF" w:rsidR="004746C1" w:rsidRDefault="004746C1" w:rsidP="003A773F">
      <w:pPr>
        <w:rPr>
          <w:b/>
          <w:bCs/>
          <w:sz w:val="28"/>
          <w:szCs w:val="28"/>
        </w:rPr>
      </w:pPr>
      <w:r>
        <w:rPr>
          <w:b/>
          <w:bCs/>
          <w:sz w:val="28"/>
          <w:szCs w:val="28"/>
        </w:rPr>
        <w:t xml:space="preserve">Notes/Comments: </w:t>
      </w:r>
    </w:p>
    <w:p w14:paraId="077DBD48" w14:textId="63E9ADA9" w:rsidR="004746C1" w:rsidRDefault="004746C1" w:rsidP="0014755D">
      <w:pPr>
        <w:spacing w:line="360" w:lineRule="auto"/>
        <w:rPr>
          <w:b/>
          <w:bCs/>
          <w:sz w:val="28"/>
          <w:szCs w:val="28"/>
        </w:rPr>
      </w:pPr>
      <w:r>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7D3ED2" w14:textId="7A481767" w:rsidR="004746C1" w:rsidRPr="0014755D" w:rsidRDefault="004746C1" w:rsidP="003A773F">
      <w:pPr>
        <w:rPr>
          <w:i/>
          <w:iCs/>
          <w:sz w:val="28"/>
          <w:szCs w:val="28"/>
        </w:rPr>
      </w:pPr>
      <w:r w:rsidRPr="0014755D">
        <w:rPr>
          <w:i/>
          <w:iCs/>
          <w:sz w:val="28"/>
          <w:szCs w:val="28"/>
        </w:rPr>
        <w:t xml:space="preserve">The purpose of this reporting is to assist the MAHA Board in understanding the cost of hosting state tournaments.  Annual tournament fees are set based on the information you provide. </w:t>
      </w:r>
    </w:p>
    <w:p w14:paraId="0F1B2372" w14:textId="77777777" w:rsidR="004746C1" w:rsidRDefault="004746C1" w:rsidP="003A773F">
      <w:pPr>
        <w:rPr>
          <w:b/>
          <w:bCs/>
          <w:sz w:val="28"/>
          <w:szCs w:val="28"/>
        </w:rPr>
      </w:pPr>
    </w:p>
    <w:p w14:paraId="65D95488" w14:textId="1847F82A" w:rsidR="004746C1" w:rsidRPr="0014755D" w:rsidRDefault="004746C1" w:rsidP="004746C1">
      <w:pPr>
        <w:pStyle w:val="Default"/>
        <w:rPr>
          <w:rFonts w:ascii="Baguet Script" w:hAnsi="Baguet Script"/>
          <w:color w:val="0066FF"/>
        </w:rPr>
      </w:pPr>
      <w:r w:rsidRPr="0014755D">
        <w:rPr>
          <w:rFonts w:ascii="Baguet Script" w:hAnsi="Baguet Script"/>
          <w:color w:val="0066FF"/>
          <w:sz w:val="28"/>
          <w:szCs w:val="28"/>
        </w:rPr>
        <w:t xml:space="preserve">We thank you and your Association for the efforts and time of hosting the State Tournament and completing the requested documents.   Your efforts enable all Montana Youth Hockey players to participate in a memorable MAHA State Tournament. </w:t>
      </w:r>
    </w:p>
    <w:sectPr w:rsidR="004746C1" w:rsidRPr="0014755D" w:rsidSect="003A773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7F43D" w14:textId="77777777" w:rsidR="005A565F" w:rsidRDefault="005A565F" w:rsidP="0014755D">
      <w:pPr>
        <w:spacing w:after="0" w:line="240" w:lineRule="auto"/>
      </w:pPr>
      <w:r>
        <w:separator/>
      </w:r>
    </w:p>
  </w:endnote>
  <w:endnote w:type="continuationSeparator" w:id="0">
    <w:p w14:paraId="45666B6A" w14:textId="77777777" w:rsidR="005A565F" w:rsidRDefault="005A565F" w:rsidP="0014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103095"/>
      <w:docPartObj>
        <w:docPartGallery w:val="Page Numbers (Bottom of Page)"/>
        <w:docPartUnique/>
      </w:docPartObj>
    </w:sdtPr>
    <w:sdtContent>
      <w:sdt>
        <w:sdtPr>
          <w:id w:val="1728636285"/>
          <w:docPartObj>
            <w:docPartGallery w:val="Page Numbers (Top of Page)"/>
            <w:docPartUnique/>
          </w:docPartObj>
        </w:sdtPr>
        <w:sdtContent>
          <w:p w14:paraId="66EA9797" w14:textId="671F7950" w:rsidR="0014755D" w:rsidRDefault="0014755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07A62C2" w14:textId="77777777" w:rsidR="0014755D" w:rsidRDefault="00147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00F91" w14:textId="77777777" w:rsidR="005A565F" w:rsidRDefault="005A565F" w:rsidP="0014755D">
      <w:pPr>
        <w:spacing w:after="0" w:line="240" w:lineRule="auto"/>
      </w:pPr>
      <w:r>
        <w:separator/>
      </w:r>
    </w:p>
  </w:footnote>
  <w:footnote w:type="continuationSeparator" w:id="0">
    <w:p w14:paraId="1F555878" w14:textId="77777777" w:rsidR="005A565F" w:rsidRDefault="005A565F" w:rsidP="001475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3F"/>
    <w:rsid w:val="0014755D"/>
    <w:rsid w:val="0022418B"/>
    <w:rsid w:val="003A773F"/>
    <w:rsid w:val="004746C1"/>
    <w:rsid w:val="004D4C49"/>
    <w:rsid w:val="005A565F"/>
    <w:rsid w:val="00702D07"/>
    <w:rsid w:val="00835EAF"/>
    <w:rsid w:val="00917D71"/>
    <w:rsid w:val="00C73577"/>
    <w:rsid w:val="00FA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04EC"/>
  <w15:chartTrackingRefBased/>
  <w15:docId w15:val="{BB670EAB-00B6-4114-8107-3C204519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7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77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77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77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77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7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7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77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7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77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77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7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73F"/>
    <w:rPr>
      <w:rFonts w:eastAsiaTheme="majorEastAsia" w:cstheme="majorBidi"/>
      <w:color w:val="272727" w:themeColor="text1" w:themeTint="D8"/>
    </w:rPr>
  </w:style>
  <w:style w:type="paragraph" w:styleId="Title">
    <w:name w:val="Title"/>
    <w:basedOn w:val="Normal"/>
    <w:next w:val="Normal"/>
    <w:link w:val="TitleChar"/>
    <w:uiPriority w:val="10"/>
    <w:qFormat/>
    <w:rsid w:val="003A7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73F"/>
    <w:pPr>
      <w:spacing w:before="160"/>
      <w:jc w:val="center"/>
    </w:pPr>
    <w:rPr>
      <w:i/>
      <w:iCs/>
      <w:color w:val="404040" w:themeColor="text1" w:themeTint="BF"/>
    </w:rPr>
  </w:style>
  <w:style w:type="character" w:customStyle="1" w:styleId="QuoteChar">
    <w:name w:val="Quote Char"/>
    <w:basedOn w:val="DefaultParagraphFont"/>
    <w:link w:val="Quote"/>
    <w:uiPriority w:val="29"/>
    <w:rsid w:val="003A773F"/>
    <w:rPr>
      <w:i/>
      <w:iCs/>
      <w:color w:val="404040" w:themeColor="text1" w:themeTint="BF"/>
    </w:rPr>
  </w:style>
  <w:style w:type="paragraph" w:styleId="ListParagraph">
    <w:name w:val="List Paragraph"/>
    <w:basedOn w:val="Normal"/>
    <w:uiPriority w:val="34"/>
    <w:qFormat/>
    <w:rsid w:val="003A773F"/>
    <w:pPr>
      <w:ind w:left="720"/>
      <w:contextualSpacing/>
    </w:pPr>
  </w:style>
  <w:style w:type="character" w:styleId="IntenseEmphasis">
    <w:name w:val="Intense Emphasis"/>
    <w:basedOn w:val="DefaultParagraphFont"/>
    <w:uiPriority w:val="21"/>
    <w:qFormat/>
    <w:rsid w:val="003A773F"/>
    <w:rPr>
      <w:i/>
      <w:iCs/>
      <w:color w:val="2F5496" w:themeColor="accent1" w:themeShade="BF"/>
    </w:rPr>
  </w:style>
  <w:style w:type="paragraph" w:styleId="IntenseQuote">
    <w:name w:val="Intense Quote"/>
    <w:basedOn w:val="Normal"/>
    <w:next w:val="Normal"/>
    <w:link w:val="IntenseQuoteChar"/>
    <w:uiPriority w:val="30"/>
    <w:qFormat/>
    <w:rsid w:val="003A7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73F"/>
    <w:rPr>
      <w:i/>
      <w:iCs/>
      <w:color w:val="2F5496" w:themeColor="accent1" w:themeShade="BF"/>
    </w:rPr>
  </w:style>
  <w:style w:type="character" w:styleId="IntenseReference">
    <w:name w:val="Intense Reference"/>
    <w:basedOn w:val="DefaultParagraphFont"/>
    <w:uiPriority w:val="32"/>
    <w:qFormat/>
    <w:rsid w:val="003A773F"/>
    <w:rPr>
      <w:b/>
      <w:bCs/>
      <w:smallCaps/>
      <w:color w:val="2F5496" w:themeColor="accent1" w:themeShade="BF"/>
      <w:spacing w:val="5"/>
    </w:rPr>
  </w:style>
  <w:style w:type="table" w:styleId="TableGrid">
    <w:name w:val="Table Grid"/>
    <w:basedOn w:val="TableNormal"/>
    <w:uiPriority w:val="39"/>
    <w:rsid w:val="00C73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46C1"/>
    <w:rPr>
      <w:color w:val="0563C1" w:themeColor="hyperlink"/>
      <w:u w:val="single"/>
    </w:rPr>
  </w:style>
  <w:style w:type="character" w:styleId="UnresolvedMention">
    <w:name w:val="Unresolved Mention"/>
    <w:basedOn w:val="DefaultParagraphFont"/>
    <w:uiPriority w:val="99"/>
    <w:semiHidden/>
    <w:unhideWhenUsed/>
    <w:rsid w:val="004746C1"/>
    <w:rPr>
      <w:color w:val="605E5C"/>
      <w:shd w:val="clear" w:color="auto" w:fill="E1DFDD"/>
    </w:rPr>
  </w:style>
  <w:style w:type="paragraph" w:customStyle="1" w:styleId="Default">
    <w:name w:val="Default"/>
    <w:rsid w:val="004746C1"/>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147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55D"/>
  </w:style>
  <w:style w:type="paragraph" w:styleId="Footer">
    <w:name w:val="footer"/>
    <w:basedOn w:val="Normal"/>
    <w:link w:val="FooterChar"/>
    <w:uiPriority w:val="99"/>
    <w:unhideWhenUsed/>
    <w:rsid w:val="00147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hockey.tourney@gmail.co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Murphree</dc:creator>
  <cp:keywords/>
  <dc:description/>
  <cp:lastModifiedBy>Connie Murphree</cp:lastModifiedBy>
  <cp:revision>3</cp:revision>
  <dcterms:created xsi:type="dcterms:W3CDTF">2025-10-14T01:41:00Z</dcterms:created>
  <dcterms:modified xsi:type="dcterms:W3CDTF">2025-11-01T03:15:00Z</dcterms:modified>
</cp:coreProperties>
</file>