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63" w:rsidRDefault="00573F63" w:rsidP="00573F63">
      <w:pPr>
        <w:pStyle w:val="NormalWeb"/>
        <w:rPr>
          <w:color w:val="000000"/>
          <w:sz w:val="27"/>
          <w:szCs w:val="27"/>
        </w:rPr>
      </w:pPr>
      <w:r>
        <w:rPr>
          <w:color w:val="000000"/>
          <w:sz w:val="27"/>
          <w:szCs w:val="27"/>
        </w:rPr>
        <w:t>2025 Girls ISWA Director Report</w:t>
      </w:r>
      <w:r>
        <w:rPr>
          <w:color w:val="000000"/>
          <w:sz w:val="27"/>
          <w:szCs w:val="27"/>
        </w:rPr>
        <w:t xml:space="preserve"> – Patrick Rowles</w:t>
      </w:r>
      <w:bookmarkStart w:id="0" w:name="_GoBack"/>
      <w:bookmarkEnd w:id="0"/>
    </w:p>
    <w:p w:rsidR="00573F63" w:rsidRDefault="00573F63" w:rsidP="00573F63">
      <w:pPr>
        <w:pStyle w:val="NormalWeb"/>
        <w:rPr>
          <w:color w:val="000000"/>
          <w:sz w:val="27"/>
          <w:szCs w:val="27"/>
        </w:rPr>
      </w:pPr>
      <w:r>
        <w:rPr>
          <w:color w:val="000000"/>
          <w:sz w:val="27"/>
          <w:szCs w:val="27"/>
        </w:rPr>
        <w:t>With the number of entries early in the year, it definitely appears evident that girls wrestling is growing and will continue to do so going forward. These numbers from December show 799 Indiana girls registered with USA Wrestling. Here is how this number broke out: Juniors- 65, 16U- 80, 14U- 112, 12U- 153, 10U- 172, 8U- 139, 6U- 67. These numbers show that the younger age groups are growing and leading to larger numbers in the older groups in the future.</w:t>
      </w:r>
    </w:p>
    <w:p w:rsidR="00573F63" w:rsidRDefault="00573F63" w:rsidP="00573F63">
      <w:pPr>
        <w:pStyle w:val="NormalWeb"/>
        <w:rPr>
          <w:color w:val="000000"/>
          <w:sz w:val="27"/>
          <w:szCs w:val="27"/>
        </w:rPr>
      </w:pPr>
      <w:r>
        <w:rPr>
          <w:color w:val="000000"/>
          <w:sz w:val="27"/>
          <w:szCs w:val="27"/>
        </w:rPr>
        <w:t>2025 IHSWCA had 172 girls register and compete.</w:t>
      </w:r>
    </w:p>
    <w:p w:rsidR="00573F63" w:rsidRDefault="00573F63" w:rsidP="00573F63">
      <w:pPr>
        <w:pStyle w:val="NormalWeb"/>
        <w:rPr>
          <w:color w:val="000000"/>
          <w:sz w:val="27"/>
          <w:szCs w:val="27"/>
        </w:rPr>
      </w:pPr>
      <w:r>
        <w:rPr>
          <w:color w:val="000000"/>
          <w:sz w:val="27"/>
          <w:szCs w:val="27"/>
        </w:rPr>
        <w:t xml:space="preserve">2025 ISWA </w:t>
      </w:r>
      <w:proofErr w:type="spellStart"/>
      <w:r>
        <w:rPr>
          <w:color w:val="000000"/>
          <w:sz w:val="27"/>
          <w:szCs w:val="27"/>
        </w:rPr>
        <w:t>Folksytle</w:t>
      </w:r>
      <w:proofErr w:type="spellEnd"/>
      <w:r>
        <w:rPr>
          <w:color w:val="000000"/>
          <w:sz w:val="27"/>
          <w:szCs w:val="27"/>
        </w:rPr>
        <w:t xml:space="preserve"> State 6U-14U had 297 girls register and compete.</w:t>
      </w:r>
    </w:p>
    <w:p w:rsidR="00573F63" w:rsidRDefault="00573F63" w:rsidP="00573F63">
      <w:pPr>
        <w:pStyle w:val="NormalWeb"/>
        <w:rPr>
          <w:color w:val="000000"/>
          <w:sz w:val="27"/>
          <w:szCs w:val="27"/>
        </w:rPr>
      </w:pPr>
      <w:proofErr w:type="gramStart"/>
      <w:r>
        <w:rPr>
          <w:color w:val="000000"/>
          <w:sz w:val="27"/>
          <w:szCs w:val="27"/>
        </w:rPr>
        <w:t>2025 Heartland Duals Girls 1st-8th Fielded 2 for the first time.</w:t>
      </w:r>
      <w:proofErr w:type="gramEnd"/>
      <w:r>
        <w:rPr>
          <w:color w:val="000000"/>
          <w:sz w:val="27"/>
          <w:szCs w:val="27"/>
        </w:rPr>
        <w:t xml:space="preserve"> Indiana Gold had a 5th place finish in the Platinum Bracket with 1 All American.</w:t>
      </w:r>
    </w:p>
    <w:p w:rsidR="00573F63" w:rsidRDefault="00573F63" w:rsidP="00573F63">
      <w:pPr>
        <w:pStyle w:val="NormalWeb"/>
        <w:rPr>
          <w:color w:val="000000"/>
          <w:sz w:val="27"/>
          <w:szCs w:val="27"/>
        </w:rPr>
      </w:pPr>
      <w:r>
        <w:rPr>
          <w:color w:val="000000"/>
          <w:sz w:val="27"/>
          <w:szCs w:val="27"/>
        </w:rPr>
        <w:t>2025 ISWA Freestyle State 6U-14U had 119 girls registered and compete.</w:t>
      </w:r>
    </w:p>
    <w:p w:rsidR="00573F63" w:rsidRDefault="00573F63" w:rsidP="00573F63">
      <w:pPr>
        <w:pStyle w:val="NormalWeb"/>
        <w:rPr>
          <w:color w:val="000000"/>
          <w:sz w:val="27"/>
          <w:szCs w:val="27"/>
        </w:rPr>
      </w:pPr>
      <w:r>
        <w:rPr>
          <w:color w:val="000000"/>
          <w:sz w:val="27"/>
          <w:szCs w:val="27"/>
        </w:rPr>
        <w:t>2025 ISWA Greco State 8U-14U 56 girls register and compete.</w:t>
      </w:r>
    </w:p>
    <w:p w:rsidR="00573F63" w:rsidRDefault="00573F63" w:rsidP="00573F63">
      <w:pPr>
        <w:pStyle w:val="NormalWeb"/>
        <w:rPr>
          <w:color w:val="000000"/>
          <w:sz w:val="27"/>
          <w:szCs w:val="27"/>
        </w:rPr>
      </w:pPr>
      <w:r>
        <w:rPr>
          <w:color w:val="000000"/>
          <w:sz w:val="27"/>
          <w:szCs w:val="27"/>
        </w:rPr>
        <w:t xml:space="preserve">ISWA partnered with USA Wrestling to host the first Central Regional Development Camp. This is designed to be a 3 day Olympic Training Style camp. Our clinician this year was </w:t>
      </w:r>
      <w:proofErr w:type="spellStart"/>
      <w:r>
        <w:rPr>
          <w:color w:val="000000"/>
          <w:sz w:val="27"/>
          <w:szCs w:val="27"/>
        </w:rPr>
        <w:t>Jacarra</w:t>
      </w:r>
      <w:proofErr w:type="spellEnd"/>
      <w:r>
        <w:rPr>
          <w:color w:val="000000"/>
          <w:sz w:val="27"/>
          <w:szCs w:val="27"/>
        </w:rPr>
        <w:t xml:space="preserve"> </w:t>
      </w:r>
      <w:proofErr w:type="gramStart"/>
      <w:r>
        <w:rPr>
          <w:color w:val="000000"/>
          <w:sz w:val="27"/>
          <w:szCs w:val="27"/>
        </w:rPr>
        <w:t>Winchester,</w:t>
      </w:r>
      <w:proofErr w:type="gramEnd"/>
      <w:r>
        <w:rPr>
          <w:color w:val="000000"/>
          <w:sz w:val="27"/>
          <w:szCs w:val="27"/>
        </w:rPr>
        <w:t xml:space="preserve"> we had 55 girls in attendance and was held at Manchester University.</w:t>
      </w:r>
    </w:p>
    <w:p w:rsidR="00573F63" w:rsidRDefault="00573F63" w:rsidP="00573F63">
      <w:pPr>
        <w:pStyle w:val="NormalWeb"/>
        <w:rPr>
          <w:color w:val="000000"/>
          <w:sz w:val="27"/>
          <w:szCs w:val="27"/>
        </w:rPr>
      </w:pPr>
      <w:r>
        <w:rPr>
          <w:color w:val="000000"/>
          <w:sz w:val="27"/>
          <w:szCs w:val="27"/>
        </w:rPr>
        <w:t xml:space="preserve">2025 </w:t>
      </w:r>
      <w:proofErr w:type="spellStart"/>
      <w:r>
        <w:rPr>
          <w:color w:val="000000"/>
          <w:sz w:val="27"/>
          <w:szCs w:val="27"/>
        </w:rPr>
        <w:t>Womens</w:t>
      </w:r>
      <w:proofErr w:type="spellEnd"/>
      <w:r>
        <w:rPr>
          <w:color w:val="000000"/>
          <w:sz w:val="27"/>
          <w:szCs w:val="27"/>
        </w:rPr>
        <w:t xml:space="preserve"> National Duals 14U Freestyle overall 6-2 record finishing 1st in the Red/Blue bracket and 17th overall. With 2 All Americans</w:t>
      </w:r>
    </w:p>
    <w:p w:rsidR="00573F63" w:rsidRDefault="00573F63" w:rsidP="00573F63">
      <w:pPr>
        <w:pStyle w:val="NormalWeb"/>
        <w:rPr>
          <w:color w:val="000000"/>
          <w:sz w:val="27"/>
          <w:szCs w:val="27"/>
        </w:rPr>
      </w:pPr>
      <w:r>
        <w:rPr>
          <w:color w:val="000000"/>
          <w:sz w:val="27"/>
          <w:szCs w:val="27"/>
        </w:rPr>
        <w:t xml:space="preserve">2025 </w:t>
      </w:r>
      <w:proofErr w:type="spellStart"/>
      <w:r>
        <w:rPr>
          <w:color w:val="000000"/>
          <w:sz w:val="27"/>
          <w:szCs w:val="27"/>
        </w:rPr>
        <w:t>Womens</w:t>
      </w:r>
      <w:proofErr w:type="spellEnd"/>
      <w:r>
        <w:rPr>
          <w:color w:val="000000"/>
          <w:sz w:val="27"/>
          <w:szCs w:val="27"/>
        </w:rPr>
        <w:t xml:space="preserve"> National Duals 14U Greco overall 3-3 record with a 6th place finish out of 18 teams.</w:t>
      </w:r>
    </w:p>
    <w:p w:rsidR="00573F63" w:rsidRDefault="00573F63" w:rsidP="00573F63">
      <w:pPr>
        <w:pStyle w:val="NormalWeb"/>
        <w:rPr>
          <w:color w:val="000000"/>
          <w:sz w:val="27"/>
          <w:szCs w:val="27"/>
        </w:rPr>
      </w:pPr>
      <w:r>
        <w:rPr>
          <w:color w:val="000000"/>
          <w:sz w:val="27"/>
          <w:szCs w:val="27"/>
        </w:rPr>
        <w:t>Goals for the 2025-2026</w:t>
      </w:r>
    </w:p>
    <w:p w:rsidR="00573F63" w:rsidRDefault="00573F63" w:rsidP="00573F63">
      <w:pPr>
        <w:pStyle w:val="NormalWeb"/>
        <w:rPr>
          <w:color w:val="000000"/>
          <w:sz w:val="27"/>
          <w:szCs w:val="27"/>
        </w:rPr>
      </w:pPr>
      <w:r>
        <w:rPr>
          <w:color w:val="000000"/>
          <w:sz w:val="27"/>
          <w:szCs w:val="27"/>
        </w:rPr>
        <w:t>Assist in growing the sport through more event opportunities. (All Girl Events)</w:t>
      </w:r>
    </w:p>
    <w:p w:rsidR="00573F63" w:rsidRDefault="00573F63" w:rsidP="00573F63">
      <w:pPr>
        <w:pStyle w:val="NormalWeb"/>
        <w:rPr>
          <w:color w:val="000000"/>
          <w:sz w:val="27"/>
          <w:szCs w:val="27"/>
        </w:rPr>
      </w:pPr>
      <w:r>
        <w:rPr>
          <w:color w:val="000000"/>
          <w:sz w:val="27"/>
          <w:szCs w:val="27"/>
        </w:rPr>
        <w:t xml:space="preserve">Seek more opportunities to get our information in front of more girls who are not familiar with the sport through social media and </w:t>
      </w:r>
      <w:proofErr w:type="spellStart"/>
      <w:r>
        <w:rPr>
          <w:color w:val="000000"/>
          <w:sz w:val="27"/>
          <w:szCs w:val="27"/>
        </w:rPr>
        <w:t>geofencing</w:t>
      </w:r>
      <w:proofErr w:type="spellEnd"/>
      <w:r>
        <w:rPr>
          <w:color w:val="000000"/>
          <w:sz w:val="27"/>
          <w:szCs w:val="27"/>
        </w:rPr>
        <w:t>.</w:t>
      </w:r>
    </w:p>
    <w:p w:rsidR="00573F63" w:rsidRDefault="00573F63" w:rsidP="00573F63">
      <w:pPr>
        <w:pStyle w:val="NormalWeb"/>
        <w:rPr>
          <w:color w:val="000000"/>
          <w:sz w:val="27"/>
          <w:szCs w:val="27"/>
        </w:rPr>
      </w:pPr>
      <w:r>
        <w:rPr>
          <w:color w:val="000000"/>
          <w:sz w:val="27"/>
          <w:szCs w:val="27"/>
        </w:rPr>
        <w:t>Seek ways to field the best roster possible at the National level dual events.</w:t>
      </w:r>
    </w:p>
    <w:p w:rsidR="0073486B" w:rsidRPr="00573F63" w:rsidRDefault="00573F63" w:rsidP="00573F63">
      <w:pPr>
        <w:pStyle w:val="NormalWeb"/>
        <w:rPr>
          <w:color w:val="000000"/>
          <w:sz w:val="27"/>
          <w:szCs w:val="27"/>
        </w:rPr>
      </w:pPr>
      <w:r>
        <w:rPr>
          <w:color w:val="000000"/>
          <w:sz w:val="27"/>
          <w:szCs w:val="27"/>
        </w:rPr>
        <w:t>As a first year Director, Thank You to all the Coaches, Parents, and Board Members that offered help guidance and assistance along the way. I look forward to more growth and success going forward for Indiana Girls Wrestling.</w:t>
      </w:r>
    </w:p>
    <w:sectPr w:rsidR="0073486B" w:rsidRPr="0057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63"/>
    <w:rsid w:val="00573F63"/>
    <w:rsid w:val="0073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3F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3F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2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dc:creator>
  <cp:lastModifiedBy>ISWA</cp:lastModifiedBy>
  <cp:revision>1</cp:revision>
  <dcterms:created xsi:type="dcterms:W3CDTF">2025-08-02T22:44:00Z</dcterms:created>
  <dcterms:modified xsi:type="dcterms:W3CDTF">2025-08-02T22:45:00Z</dcterms:modified>
</cp:coreProperties>
</file>