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C31" w:rsidRDefault="00437B04" w:rsidP="00D04CF6">
      <w:pPr>
        <w:jc w:val="center"/>
        <w:rPr>
          <w:b/>
          <w:u w:val="single"/>
        </w:rPr>
      </w:pPr>
      <w:r>
        <w:rPr>
          <w:b/>
          <w:u w:val="single"/>
        </w:rPr>
        <w:t>SDUSAW BOARD MEETING MINUTES</w:t>
      </w:r>
    </w:p>
    <w:p w:rsidR="00437B04" w:rsidRDefault="00437B04" w:rsidP="00437B04">
      <w:pPr>
        <w:jc w:val="center"/>
        <w:rPr>
          <w:b/>
          <w:u w:val="single"/>
        </w:rPr>
      </w:pPr>
      <w:r>
        <w:rPr>
          <w:b/>
          <w:u w:val="single"/>
        </w:rPr>
        <w:t>MARCH 5, 2019</w:t>
      </w:r>
    </w:p>
    <w:p w:rsidR="00437B04" w:rsidRDefault="00437B04" w:rsidP="00437B04">
      <w:pPr>
        <w:jc w:val="center"/>
      </w:pPr>
      <w:r>
        <w:t xml:space="preserve">Board meeting called to order at 7:00 by Chairman </w:t>
      </w:r>
      <w:proofErr w:type="spellStart"/>
      <w:r>
        <w:t>Ringstmeyer</w:t>
      </w:r>
      <w:proofErr w:type="spellEnd"/>
    </w:p>
    <w:p w:rsidR="00437B04" w:rsidRDefault="00437B04" w:rsidP="00437B04">
      <w:pPr>
        <w:jc w:val="center"/>
      </w:pPr>
    </w:p>
    <w:p w:rsidR="00437B04" w:rsidRDefault="00437B04" w:rsidP="00437B04">
      <w:r>
        <w:rPr>
          <w:u w:val="single"/>
        </w:rPr>
        <w:t>Members in Attendance:</w:t>
      </w:r>
      <w:r>
        <w:t xml:space="preserve">  Tony, Ray, Bradyn, Sean, Mike, Cory, Terry</w:t>
      </w:r>
    </w:p>
    <w:p w:rsidR="00437B04" w:rsidRDefault="00437B04" w:rsidP="00437B04">
      <w:r>
        <w:t>No non-members were on the call</w:t>
      </w:r>
    </w:p>
    <w:p w:rsidR="00437B04" w:rsidRDefault="00437B04" w:rsidP="00437B04">
      <w:pPr>
        <w:pStyle w:val="ListParagraph"/>
        <w:numPr>
          <w:ilvl w:val="0"/>
          <w:numId w:val="1"/>
        </w:numPr>
      </w:pPr>
      <w:r>
        <w:t>State Triple Crown</w:t>
      </w:r>
    </w:p>
    <w:p w:rsidR="00437B04" w:rsidRDefault="00437B04" w:rsidP="00437B04">
      <w:pPr>
        <w:pStyle w:val="ListParagraph"/>
        <w:numPr>
          <w:ilvl w:val="1"/>
          <w:numId w:val="1"/>
        </w:numPr>
      </w:pPr>
      <w:r>
        <w:t>Discussion on whether to keep time period lengths consistent with AAU or listed USA lengths.  It was decided to keep time period lengths the same as what is listed in the USA handbook for appropriate age groups.</w:t>
      </w:r>
    </w:p>
    <w:p w:rsidR="00437B04" w:rsidRDefault="00437B04" w:rsidP="00437B04">
      <w:pPr>
        <w:pStyle w:val="ListParagraph"/>
        <w:numPr>
          <w:ilvl w:val="1"/>
          <w:numId w:val="1"/>
        </w:numPr>
      </w:pPr>
      <w:r>
        <w:t>Keeping prices for registration at $15/style or $45 for all three styles.  Will be adding a $25 walk-in fee for registration the day of tournament.  Regardless of how many styles the wrestler decides to enter.</w:t>
      </w:r>
    </w:p>
    <w:p w:rsidR="00437B04" w:rsidRDefault="00437B04" w:rsidP="00437B04">
      <w:pPr>
        <w:pStyle w:val="ListParagraph"/>
        <w:numPr>
          <w:ilvl w:val="0"/>
          <w:numId w:val="1"/>
        </w:numPr>
      </w:pPr>
      <w:r>
        <w:t>Heartland Duals</w:t>
      </w:r>
    </w:p>
    <w:p w:rsidR="00437B04" w:rsidRDefault="00437B04" w:rsidP="00437B04">
      <w:pPr>
        <w:pStyle w:val="ListParagraph"/>
        <w:numPr>
          <w:ilvl w:val="1"/>
          <w:numId w:val="1"/>
        </w:numPr>
      </w:pPr>
      <w:proofErr w:type="spellStart"/>
      <w:r>
        <w:t>Lost</w:t>
      </w:r>
      <w:proofErr w:type="spellEnd"/>
      <w:r>
        <w:t xml:space="preserve"> of discussion and inquiry “after” application period has closed.  Even after having extended another 2 weeks.  Is starting to become logistically difficult to accommodate those trying/wanting to submit late applications.  We are limited to 20 kids per roster.  Talked about trying to create a second team for either Elementary or MS if there was enough interest (8).  At this point there is not enough to make it financially feasible to put together a second team for either Elementary or MS.  </w:t>
      </w:r>
    </w:p>
    <w:p w:rsidR="00437B04" w:rsidRDefault="00437B04" w:rsidP="00437B04">
      <w:pPr>
        <w:pStyle w:val="ListParagraph"/>
        <w:numPr>
          <w:ilvl w:val="1"/>
          <w:numId w:val="1"/>
        </w:numPr>
      </w:pPr>
      <w:r>
        <w:t xml:space="preserve">Cory motions to close applications, Terry seconds.  Lots of open weights, but need to get more coaches and the required referee.  </w:t>
      </w:r>
    </w:p>
    <w:p w:rsidR="001E4BBD" w:rsidRDefault="001E4BBD" w:rsidP="001E4BBD">
      <w:pPr>
        <w:pStyle w:val="ListParagraph"/>
        <w:numPr>
          <w:ilvl w:val="0"/>
          <w:numId w:val="1"/>
        </w:numPr>
      </w:pPr>
      <w:r>
        <w:t>Fundraising Option/Idea</w:t>
      </w:r>
    </w:p>
    <w:p w:rsidR="001E4BBD" w:rsidRDefault="001E4BBD" w:rsidP="001E4BBD">
      <w:pPr>
        <w:pStyle w:val="ListParagraph"/>
        <w:numPr>
          <w:ilvl w:val="1"/>
          <w:numId w:val="1"/>
        </w:numPr>
      </w:pPr>
      <w:r>
        <w:t>Sean presented the board</w:t>
      </w:r>
      <w:r w:rsidR="007C3637">
        <w:t xml:space="preserve"> with a fundraising opportunity open to all USA chartered clubs and athletes to help offset costs for national tournament attendance.  The raffle ticket idea was similar to the one NDUSAW does with their kids.  </w:t>
      </w:r>
    </w:p>
    <w:p w:rsidR="007C3637" w:rsidRDefault="007C3637" w:rsidP="001E4BBD">
      <w:pPr>
        <w:pStyle w:val="ListParagraph"/>
        <w:numPr>
          <w:ilvl w:val="1"/>
          <w:numId w:val="1"/>
        </w:numPr>
      </w:pPr>
      <w:r>
        <w:t>Terry motions to accept the fundraising raffle idea based on wording – Tony seconds.  We would encourage kids/clubs to participate, but cannot make it mandatory.  Sean will work on developing tickets and information sheet to send out and post on website.</w:t>
      </w:r>
    </w:p>
    <w:p w:rsidR="007C3637" w:rsidRDefault="007C3637" w:rsidP="007C3637">
      <w:pPr>
        <w:pStyle w:val="ListParagraph"/>
        <w:numPr>
          <w:ilvl w:val="0"/>
          <w:numId w:val="1"/>
        </w:numPr>
      </w:pPr>
      <w:r>
        <w:t>Northern Plains</w:t>
      </w:r>
    </w:p>
    <w:p w:rsidR="007C3637" w:rsidRDefault="007C3637" w:rsidP="007C3637">
      <w:pPr>
        <w:pStyle w:val="ListParagraph"/>
        <w:numPr>
          <w:ilvl w:val="1"/>
          <w:numId w:val="1"/>
        </w:numPr>
      </w:pPr>
      <w:r>
        <w:t>Briefly talked about teams – Jared Webster not on call to relay information</w:t>
      </w:r>
    </w:p>
    <w:p w:rsidR="007C3637" w:rsidRDefault="007C3637" w:rsidP="007C3637">
      <w:pPr>
        <w:pStyle w:val="ListParagraph"/>
        <w:numPr>
          <w:ilvl w:val="0"/>
          <w:numId w:val="1"/>
        </w:numPr>
      </w:pPr>
      <w:r>
        <w:t xml:space="preserve">Fargo Training Camp Date/ Site locations </w:t>
      </w:r>
    </w:p>
    <w:p w:rsidR="007C3637" w:rsidRDefault="007C3637" w:rsidP="007C3637">
      <w:pPr>
        <w:pStyle w:val="ListParagraph"/>
        <w:numPr>
          <w:ilvl w:val="1"/>
          <w:numId w:val="1"/>
        </w:numPr>
      </w:pPr>
      <w:r>
        <w:t>Ray briefly mentioned that Jared was working on different site locations throughout the state for mini training camps prior to everyone meeting at LOG.  Jared is working on getting these sites; with coaches confirmed.</w:t>
      </w:r>
    </w:p>
    <w:p w:rsidR="007C3637" w:rsidRDefault="007C3637" w:rsidP="007C3637">
      <w:pPr>
        <w:pStyle w:val="ListParagraph"/>
        <w:numPr>
          <w:ilvl w:val="0"/>
          <w:numId w:val="1"/>
        </w:numPr>
      </w:pPr>
      <w:r>
        <w:t>Briefly discussed if SDWCA had reached out for Freestyle referees at state AAU.  Bradyn mentioned they spoke with him briefly, but not in depth.</w:t>
      </w:r>
    </w:p>
    <w:p w:rsidR="00D04CF6" w:rsidRDefault="00D04CF6" w:rsidP="00D04CF6">
      <w:bookmarkStart w:id="0" w:name="_GoBack"/>
      <w:bookmarkEnd w:id="0"/>
    </w:p>
    <w:p w:rsidR="007C3637" w:rsidRDefault="004F7613" w:rsidP="007C3637">
      <w:pPr>
        <w:jc w:val="center"/>
      </w:pPr>
      <w:r>
        <w:t>Sean motions to adjourn, and Tony seconds @ 7:45</w:t>
      </w:r>
    </w:p>
    <w:p w:rsidR="007C3637" w:rsidRDefault="007C3637" w:rsidP="007C3637"/>
    <w:p w:rsidR="007C3637" w:rsidRPr="00437B04" w:rsidRDefault="007C3637" w:rsidP="007C3637"/>
    <w:sectPr w:rsidR="007C3637" w:rsidRPr="00437B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1F31CB"/>
    <w:multiLevelType w:val="hybridMultilevel"/>
    <w:tmpl w:val="D04C98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B04"/>
    <w:rsid w:val="001E4BBD"/>
    <w:rsid w:val="00437B04"/>
    <w:rsid w:val="004F7613"/>
    <w:rsid w:val="007C3637"/>
    <w:rsid w:val="00D04CF6"/>
    <w:rsid w:val="00F96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1DDF5"/>
  <w15:chartTrackingRefBased/>
  <w15:docId w15:val="{4AF232E5-0394-439B-83B3-91ED7733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B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Neuharth, Cory E</dc:creator>
  <cp:keywords/>
  <dc:description/>
  <cp:lastModifiedBy>Neuharth, Cory E</cp:lastModifiedBy>
  <cp:revision>3</cp:revision>
  <dcterms:created xsi:type="dcterms:W3CDTF">2019-03-25T15:26:00Z</dcterms:created>
  <dcterms:modified xsi:type="dcterms:W3CDTF">2019-03-25T15:47:00Z</dcterms:modified>
</cp:coreProperties>
</file>