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DD6616" w:rsidR="00B93FC8" w:rsidRPr="0094583D" w:rsidRDefault="0094583D">
      <w:pPr>
        <w:jc w:val="center"/>
        <w:rPr>
          <w:sz w:val="20"/>
          <w:szCs w:val="20"/>
        </w:rPr>
      </w:pPr>
      <w:bookmarkStart w:id="0" w:name="_Hlk157707515"/>
      <w:bookmarkEnd w:id="0"/>
      <w:r>
        <w:rPr>
          <w:sz w:val="20"/>
          <w:szCs w:val="20"/>
        </w:rPr>
        <w:t xml:space="preserve">Shakopee </w:t>
      </w:r>
      <w:r w:rsidR="0088311C" w:rsidRPr="0094583D">
        <w:rPr>
          <w:sz w:val="20"/>
          <w:szCs w:val="20"/>
        </w:rPr>
        <w:t>Youth Wrestling Club</w:t>
      </w:r>
    </w:p>
    <w:p w14:paraId="00000002" w14:textId="2B8FDB95" w:rsidR="00B93FC8" w:rsidRPr="0094583D" w:rsidRDefault="00493B63">
      <w:pPr>
        <w:jc w:val="center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2F3650">
        <w:rPr>
          <w:sz w:val="20"/>
          <w:szCs w:val="20"/>
        </w:rPr>
        <w:t xml:space="preserve"> </w:t>
      </w:r>
      <w:r w:rsidR="00787482">
        <w:rPr>
          <w:sz w:val="20"/>
          <w:szCs w:val="20"/>
        </w:rPr>
        <w:t>Responsibilities</w:t>
      </w:r>
    </w:p>
    <w:p w14:paraId="00000003" w14:textId="398559C8" w:rsidR="00B93FC8" w:rsidRPr="0094583D" w:rsidRDefault="00B93FC8">
      <w:pPr>
        <w:jc w:val="center"/>
        <w:rPr>
          <w:sz w:val="20"/>
          <w:szCs w:val="20"/>
        </w:rPr>
      </w:pPr>
    </w:p>
    <w:p w14:paraId="00000010" w14:textId="77777777" w:rsidR="00B93FC8" w:rsidRPr="009505DF" w:rsidRDefault="0088311C" w:rsidP="0094583D">
      <w:pPr>
        <w:widowControl w:val="0"/>
        <w:spacing w:line="240" w:lineRule="auto"/>
        <w:rPr>
          <w:b/>
        </w:rPr>
      </w:pPr>
      <w:r w:rsidRPr="009505DF">
        <w:rPr>
          <w:b/>
        </w:rPr>
        <w:t>Essential Duties and Responsibilities:</w:t>
      </w:r>
    </w:p>
    <w:p w14:paraId="102F245A" w14:textId="77777777" w:rsidR="00493B63" w:rsidRPr="00493B63" w:rsidRDefault="00493B63" w:rsidP="00493B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The Treasurer shall perform or properly delegate and oversee the performance of the following duties: </w:t>
      </w:r>
    </w:p>
    <w:p w14:paraId="7B9241D8" w14:textId="7B973B4A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K</w:t>
      </w:r>
      <w:r w:rsidRPr="00493B63">
        <w:rPr>
          <w:rFonts w:ascii="Arial" w:hAnsi="Arial" w:cs="Arial"/>
          <w:color w:val="000000"/>
          <w:sz w:val="22"/>
          <w:szCs w:val="22"/>
        </w:rPr>
        <w:t>eep accurate financial records of the organization; </w:t>
      </w:r>
    </w:p>
    <w:p w14:paraId="34F501AB" w14:textId="3CBA5DFA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D</w:t>
      </w:r>
      <w:r w:rsidRPr="00493B63">
        <w:rPr>
          <w:rFonts w:ascii="Arial" w:hAnsi="Arial" w:cs="Arial"/>
          <w:color w:val="000000"/>
          <w:sz w:val="22"/>
          <w:szCs w:val="22"/>
        </w:rPr>
        <w:t>eposit money, drafts, and checks in the name of and to the credit of this organization in the banks and depositories designated by the board </w:t>
      </w:r>
    </w:p>
    <w:p w14:paraId="364DBCE3" w14:textId="1B7A4361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E</w:t>
      </w:r>
      <w:r w:rsidRPr="00493B63">
        <w:rPr>
          <w:rFonts w:ascii="Arial" w:hAnsi="Arial" w:cs="Arial"/>
          <w:color w:val="000000"/>
          <w:sz w:val="22"/>
          <w:szCs w:val="22"/>
        </w:rPr>
        <w:t>ndorse for deposit notes, checks, and drafts received by the organization as ordered by the board, making proper vouchers for the deposit; </w:t>
      </w:r>
    </w:p>
    <w:p w14:paraId="5F541A0B" w14:textId="5692354D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D</w:t>
      </w:r>
      <w:r w:rsidRPr="00493B63">
        <w:rPr>
          <w:rFonts w:ascii="Arial" w:hAnsi="Arial" w:cs="Arial"/>
          <w:color w:val="000000"/>
          <w:sz w:val="22"/>
          <w:szCs w:val="22"/>
        </w:rPr>
        <w:t>isburse corporate funds and issue checks and drafts in the name of the organization, as ordered by the board</w:t>
      </w:r>
    </w:p>
    <w:p w14:paraId="38780013" w14:textId="080B0134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U</w:t>
      </w:r>
      <w:r w:rsidRPr="00493B63">
        <w:rPr>
          <w:rFonts w:ascii="Arial" w:hAnsi="Arial" w:cs="Arial"/>
          <w:color w:val="000000"/>
          <w:sz w:val="22"/>
          <w:szCs w:val="22"/>
        </w:rPr>
        <w:t>pon request, provide the President and the Board an account of transactions of this organization and of the financial condition of this organization; </w:t>
      </w:r>
    </w:p>
    <w:p w14:paraId="6EA797D7" w14:textId="29B8CCCF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S</w:t>
      </w:r>
      <w:r w:rsidRPr="00493B63">
        <w:rPr>
          <w:rFonts w:ascii="Arial" w:hAnsi="Arial" w:cs="Arial"/>
          <w:color w:val="000000"/>
          <w:sz w:val="22"/>
          <w:szCs w:val="22"/>
        </w:rPr>
        <w:t>hall have joint custody of all funds and accounts of the association, shall keep a record of receipts and disbursements and shall pay out funds as authorized by the board </w:t>
      </w:r>
    </w:p>
    <w:p w14:paraId="2E790320" w14:textId="5D7CB1F7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S</w:t>
      </w:r>
      <w:r w:rsidRPr="00493B63">
        <w:rPr>
          <w:rFonts w:ascii="Arial" w:hAnsi="Arial" w:cs="Arial"/>
          <w:color w:val="000000"/>
          <w:sz w:val="22"/>
          <w:szCs w:val="22"/>
        </w:rPr>
        <w:t>hall be responsible for working with the accounting firm in completing and filing all government reports, including reports required by the Internal Revenue Service. </w:t>
      </w:r>
    </w:p>
    <w:p w14:paraId="3EC0C74C" w14:textId="7AF85930" w:rsidR="00493B63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C</w:t>
      </w:r>
      <w:r w:rsidRPr="00493B63">
        <w:rPr>
          <w:rFonts w:ascii="Arial" w:hAnsi="Arial" w:cs="Arial"/>
          <w:color w:val="000000"/>
          <w:sz w:val="22"/>
          <w:szCs w:val="22"/>
        </w:rPr>
        <w:t>ollect and keep track of volunteer and uniform checks</w:t>
      </w:r>
    </w:p>
    <w:p w14:paraId="57B0A01A" w14:textId="2CC539B1" w:rsidR="009505DF" w:rsidRPr="00493B63" w:rsidRDefault="00493B63" w:rsidP="00493B6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3B63">
        <w:rPr>
          <w:rFonts w:ascii="Arial" w:hAnsi="Arial" w:cs="Arial"/>
          <w:color w:val="000000"/>
          <w:sz w:val="22"/>
          <w:szCs w:val="22"/>
        </w:rPr>
        <w:t>P</w:t>
      </w:r>
      <w:r w:rsidRPr="00493B63">
        <w:rPr>
          <w:rFonts w:ascii="Arial" w:hAnsi="Arial" w:cs="Arial"/>
          <w:color w:val="000000"/>
          <w:sz w:val="22"/>
          <w:szCs w:val="22"/>
        </w:rPr>
        <w:t>erform such other duties as may be assigned to him or her from time to time by the President or the Board of Directors. The Treasurer may co-sign legal documents along with one other officer.</w:t>
      </w:r>
    </w:p>
    <w:p w14:paraId="27E2A8AC" w14:textId="101E9466" w:rsidR="00617CCA" w:rsidRPr="009505DF" w:rsidRDefault="00617CCA" w:rsidP="0094583D">
      <w:pPr>
        <w:rPr>
          <w:b/>
        </w:rPr>
      </w:pPr>
    </w:p>
    <w:p w14:paraId="0000002C" w14:textId="77777777" w:rsidR="00B93FC8" w:rsidRPr="009505DF" w:rsidRDefault="0088311C" w:rsidP="0094583D">
      <w:pPr>
        <w:rPr>
          <w:b/>
        </w:rPr>
      </w:pPr>
      <w:r w:rsidRPr="009505DF">
        <w:rPr>
          <w:b/>
        </w:rPr>
        <w:t>Position Requirements:</w:t>
      </w:r>
    </w:p>
    <w:p w14:paraId="25AA9A60" w14:textId="77777777" w:rsidR="00493B63" w:rsidRDefault="002F3650" w:rsidP="00493B63">
      <w:pPr>
        <w:numPr>
          <w:ilvl w:val="0"/>
          <w:numId w:val="4"/>
        </w:numPr>
        <w:jc w:val="both"/>
      </w:pPr>
      <w:r w:rsidRPr="009505DF">
        <w:t>Must be 21 years of age and possess a valid MN State driver’s license</w:t>
      </w:r>
    </w:p>
    <w:p w14:paraId="69389B1E" w14:textId="1F1FE540" w:rsidR="002F3650" w:rsidRPr="009505DF" w:rsidRDefault="002F3650" w:rsidP="00493B63">
      <w:pPr>
        <w:numPr>
          <w:ilvl w:val="0"/>
          <w:numId w:val="4"/>
        </w:numPr>
        <w:jc w:val="both"/>
      </w:pPr>
      <w:r w:rsidRPr="009505DF">
        <w:t xml:space="preserve">Pass background check (part of MN/USA Leadership membership) </w:t>
      </w:r>
    </w:p>
    <w:p w14:paraId="3BA3C63C" w14:textId="77777777" w:rsidR="002F3650" w:rsidRPr="009505DF" w:rsidRDefault="002F3650" w:rsidP="002F3650">
      <w:pPr>
        <w:numPr>
          <w:ilvl w:val="1"/>
          <w:numId w:val="4"/>
        </w:numPr>
        <w:jc w:val="both"/>
      </w:pPr>
      <w:r w:rsidRPr="009505DF">
        <w:t>SafeSport Trusted Coaches</w:t>
      </w:r>
    </w:p>
    <w:p w14:paraId="1CF3EB76" w14:textId="2025FF5D" w:rsidR="00787482" w:rsidRPr="00493B63" w:rsidRDefault="002F3650" w:rsidP="00493B63">
      <w:pPr>
        <w:numPr>
          <w:ilvl w:val="1"/>
          <w:numId w:val="4"/>
        </w:numPr>
        <w:jc w:val="both"/>
      </w:pPr>
      <w:r w:rsidRPr="009505DF">
        <w:t>Concussion training</w:t>
      </w:r>
    </w:p>
    <w:p w14:paraId="41C8DD35" w14:textId="77777777" w:rsidR="002F3650" w:rsidRDefault="002F3650" w:rsidP="002F3650">
      <w:pPr>
        <w:rPr>
          <w:sz w:val="20"/>
          <w:szCs w:val="20"/>
        </w:rPr>
      </w:pPr>
    </w:p>
    <w:p w14:paraId="5D9BA302" w14:textId="7C0018C1" w:rsidR="002F3650" w:rsidRPr="00787482" w:rsidRDefault="002F3650" w:rsidP="002F3650">
      <w:pPr>
        <w:rPr>
          <w:sz w:val="20"/>
          <w:szCs w:val="20"/>
        </w:rPr>
      </w:pPr>
    </w:p>
    <w:sectPr w:rsidR="002F3650" w:rsidRPr="007874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31B"/>
    <w:multiLevelType w:val="multilevel"/>
    <w:tmpl w:val="3D16E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97418"/>
    <w:multiLevelType w:val="multilevel"/>
    <w:tmpl w:val="2B2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77345"/>
    <w:multiLevelType w:val="hybridMultilevel"/>
    <w:tmpl w:val="D1C2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331AF"/>
    <w:multiLevelType w:val="multilevel"/>
    <w:tmpl w:val="8CAC4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6148AC"/>
    <w:multiLevelType w:val="multilevel"/>
    <w:tmpl w:val="62B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61FFA"/>
    <w:multiLevelType w:val="hybridMultilevel"/>
    <w:tmpl w:val="67A2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A72F3"/>
    <w:multiLevelType w:val="multilevel"/>
    <w:tmpl w:val="24948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9E528B"/>
    <w:multiLevelType w:val="hybridMultilevel"/>
    <w:tmpl w:val="A6A6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662CA"/>
    <w:multiLevelType w:val="multilevel"/>
    <w:tmpl w:val="76A65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0252648">
    <w:abstractNumId w:val="0"/>
  </w:num>
  <w:num w:numId="2" w16cid:durableId="824929755">
    <w:abstractNumId w:val="8"/>
  </w:num>
  <w:num w:numId="3" w16cid:durableId="1623419565">
    <w:abstractNumId w:val="3"/>
  </w:num>
  <w:num w:numId="4" w16cid:durableId="1755207209">
    <w:abstractNumId w:val="6"/>
  </w:num>
  <w:num w:numId="5" w16cid:durableId="1951088052">
    <w:abstractNumId w:val="7"/>
  </w:num>
  <w:num w:numId="6" w16cid:durableId="232278271">
    <w:abstractNumId w:val="2"/>
  </w:num>
  <w:num w:numId="7" w16cid:durableId="1791514147">
    <w:abstractNumId w:val="5"/>
  </w:num>
  <w:num w:numId="8" w16cid:durableId="540097791">
    <w:abstractNumId w:val="4"/>
  </w:num>
  <w:num w:numId="9" w16cid:durableId="16182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C8"/>
    <w:rsid w:val="000444C5"/>
    <w:rsid w:val="000716CC"/>
    <w:rsid w:val="00112BE7"/>
    <w:rsid w:val="00140B4C"/>
    <w:rsid w:val="00182205"/>
    <w:rsid w:val="0018424D"/>
    <w:rsid w:val="001B2F91"/>
    <w:rsid w:val="002317CE"/>
    <w:rsid w:val="002F3650"/>
    <w:rsid w:val="00486796"/>
    <w:rsid w:val="00493B63"/>
    <w:rsid w:val="0053560E"/>
    <w:rsid w:val="00617CCA"/>
    <w:rsid w:val="007450E9"/>
    <w:rsid w:val="00787482"/>
    <w:rsid w:val="008012B8"/>
    <w:rsid w:val="00860DCD"/>
    <w:rsid w:val="0088311C"/>
    <w:rsid w:val="008F4A43"/>
    <w:rsid w:val="0091368B"/>
    <w:rsid w:val="0094583D"/>
    <w:rsid w:val="009505DF"/>
    <w:rsid w:val="009815F7"/>
    <w:rsid w:val="009F12E0"/>
    <w:rsid w:val="00AA5F19"/>
    <w:rsid w:val="00AB3DCE"/>
    <w:rsid w:val="00AD26F3"/>
    <w:rsid w:val="00B638F4"/>
    <w:rsid w:val="00B93FC8"/>
    <w:rsid w:val="00C60B82"/>
    <w:rsid w:val="00D57B58"/>
    <w:rsid w:val="00F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F12D"/>
  <w15:docId w15:val="{1C18E3BE-AABC-4DEC-A117-6E926BE2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87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AA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One91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JORDAN</dc:creator>
  <cp:lastModifiedBy>Alex Jordan</cp:lastModifiedBy>
  <cp:revision>2</cp:revision>
  <dcterms:created xsi:type="dcterms:W3CDTF">2024-02-02T01:46:00Z</dcterms:created>
  <dcterms:modified xsi:type="dcterms:W3CDTF">2024-02-02T01:46:00Z</dcterms:modified>
</cp:coreProperties>
</file>