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FA84" w14:textId="5F16DB68" w:rsidR="00600802" w:rsidRDefault="01C69A7C">
      <w:r>
        <w:rPr>
          <w:noProof/>
        </w:rPr>
        <w:drawing>
          <wp:inline distT="0" distB="0" distL="0" distR="0" wp14:anchorId="7191DA21" wp14:editId="01C69A7C">
            <wp:extent cx="5895974" cy="1504950"/>
            <wp:effectExtent l="0" t="0" r="0" b="0"/>
            <wp:docPr id="1241444869" name="Picture 124144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895974" cy="1504950"/>
                    </a:xfrm>
                    <a:prstGeom prst="rect">
                      <a:avLst/>
                    </a:prstGeom>
                  </pic:spPr>
                </pic:pic>
              </a:graphicData>
            </a:graphic>
          </wp:inline>
        </w:drawing>
      </w:r>
    </w:p>
    <w:p w14:paraId="1F963E62" w14:textId="4C43480C" w:rsidR="00600802" w:rsidRDefault="01C69A7C" w:rsidP="6FF3DBF0">
      <w:pPr>
        <w:jc w:val="center"/>
      </w:pPr>
      <w:r w:rsidRPr="6FF3DBF0">
        <w:rPr>
          <w:rFonts w:ascii="Calibri" w:eastAsia="Calibri" w:hAnsi="Calibri" w:cs="Calibri"/>
          <w:color w:val="000000" w:themeColor="text1"/>
          <w:sz w:val="50"/>
          <w:szCs w:val="50"/>
        </w:rPr>
        <w:t>Welcome to Porter Football!</w:t>
      </w:r>
    </w:p>
    <w:p w14:paraId="7EEAAA75" w14:textId="7AC7405E" w:rsidR="00600802" w:rsidRDefault="01C69A7C">
      <w:r w:rsidRPr="6FF3DBF0">
        <w:rPr>
          <w:rFonts w:ascii="Karla" w:eastAsia="Karla" w:hAnsi="Karla" w:cs="Karla"/>
          <w:color w:val="000000" w:themeColor="text1"/>
        </w:rPr>
        <w:t xml:space="preserve">The Booster Board would like to welcome all new and returning Lockport Porter Football families to the 2021 season. The Porter Football Booster Club is comprised of a group of volunteer parents </w:t>
      </w:r>
      <w:proofErr w:type="gramStart"/>
      <w:r w:rsidRPr="6FF3DBF0">
        <w:rPr>
          <w:rFonts w:ascii="Karla" w:eastAsia="Karla" w:hAnsi="Karla" w:cs="Karla"/>
          <w:color w:val="000000" w:themeColor="text1"/>
        </w:rPr>
        <w:t>whose  objective</w:t>
      </w:r>
      <w:proofErr w:type="gramEnd"/>
      <w:r w:rsidRPr="6FF3DBF0">
        <w:rPr>
          <w:rFonts w:ascii="Karla" w:eastAsia="Karla" w:hAnsi="Karla" w:cs="Karla"/>
          <w:color w:val="000000" w:themeColor="text1"/>
        </w:rPr>
        <w:t xml:space="preserve"> is to foster an environment that creates the greatest and most memorable experiences of your player’s high school football career. </w:t>
      </w:r>
    </w:p>
    <w:p w14:paraId="4682B12E" w14:textId="6132BAF8" w:rsidR="00600802" w:rsidRDefault="00E43756">
      <w:r>
        <w:br/>
      </w:r>
    </w:p>
    <w:p w14:paraId="48EFA023" w14:textId="10FD97D4" w:rsidR="00600802" w:rsidRDefault="01C69A7C">
      <w:r w:rsidRPr="6FF3DBF0">
        <w:rPr>
          <w:rFonts w:ascii="Karla" w:eastAsia="Karla" w:hAnsi="Karla" w:cs="Karla"/>
          <w:color w:val="000000" w:themeColor="text1"/>
        </w:rPr>
        <w:t>What do the Boosters do for the Porters football program?</w:t>
      </w:r>
    </w:p>
    <w:p w14:paraId="31DC1B07" w14:textId="137D6829" w:rsidR="00600802" w:rsidRDefault="01C69A7C" w:rsidP="6FF3DBF0">
      <w:pPr>
        <w:pStyle w:val="ListParagraph"/>
        <w:numPr>
          <w:ilvl w:val="0"/>
          <w:numId w:val="1"/>
        </w:numPr>
      </w:pPr>
      <w:r w:rsidRPr="6FF3DBF0">
        <w:rPr>
          <w:rFonts w:ascii="Karla" w:eastAsia="Karla" w:hAnsi="Karla" w:cs="Karla"/>
          <w:color w:val="000000" w:themeColor="text1"/>
        </w:rPr>
        <w:t>Provide Team pasta dinners- Weekly varsity dinners and one dinner for Freshmen and Sophomores throughout the season</w:t>
      </w:r>
    </w:p>
    <w:p w14:paraId="5DA12EA9" w14:textId="453E1CAB" w:rsidR="00600802" w:rsidRDefault="01C69A7C" w:rsidP="6FF3DBF0">
      <w:pPr>
        <w:pStyle w:val="ListParagraph"/>
        <w:numPr>
          <w:ilvl w:val="0"/>
          <w:numId w:val="1"/>
        </w:numPr>
      </w:pPr>
      <w:r w:rsidRPr="6FF3DBF0">
        <w:rPr>
          <w:rFonts w:ascii="Karla" w:eastAsia="Karla" w:hAnsi="Karla" w:cs="Karla"/>
          <w:color w:val="000000" w:themeColor="text1"/>
        </w:rPr>
        <w:t xml:space="preserve">Host the Watermelon Practice </w:t>
      </w:r>
    </w:p>
    <w:p w14:paraId="43144F77" w14:textId="28E8C198" w:rsidR="00600802" w:rsidRDefault="01C69A7C" w:rsidP="6FF3DBF0">
      <w:pPr>
        <w:pStyle w:val="ListParagraph"/>
        <w:numPr>
          <w:ilvl w:val="0"/>
          <w:numId w:val="1"/>
        </w:numPr>
      </w:pPr>
      <w:r w:rsidRPr="6FF3DBF0">
        <w:rPr>
          <w:rFonts w:ascii="Karla" w:eastAsia="Karla" w:hAnsi="Karla" w:cs="Karla"/>
          <w:color w:val="000000" w:themeColor="text1"/>
        </w:rPr>
        <w:t>Homecoming Committee/ Senior Night Committee</w:t>
      </w:r>
    </w:p>
    <w:p w14:paraId="78A1E139" w14:textId="63CA1374" w:rsidR="00600802" w:rsidRDefault="01C69A7C" w:rsidP="6FF3DBF0">
      <w:pPr>
        <w:pStyle w:val="ListParagraph"/>
        <w:numPr>
          <w:ilvl w:val="0"/>
          <w:numId w:val="1"/>
        </w:numPr>
      </w:pPr>
      <w:r w:rsidRPr="6FF3DBF0">
        <w:rPr>
          <w:rFonts w:ascii="Karla" w:eastAsia="Karla" w:hAnsi="Karla" w:cs="Karla"/>
          <w:color w:val="000000" w:themeColor="text1"/>
        </w:rPr>
        <w:t>Organize Varsity Banquet</w:t>
      </w:r>
    </w:p>
    <w:p w14:paraId="1F12EEFF" w14:textId="247DD228" w:rsidR="00600802" w:rsidRDefault="01C69A7C" w:rsidP="6FF3DBF0">
      <w:pPr>
        <w:pStyle w:val="ListParagraph"/>
        <w:numPr>
          <w:ilvl w:val="0"/>
          <w:numId w:val="1"/>
        </w:numPr>
      </w:pPr>
      <w:proofErr w:type="gramStart"/>
      <w:r w:rsidRPr="6FF3DBF0">
        <w:rPr>
          <w:rFonts w:ascii="Karla" w:eastAsia="Karla" w:hAnsi="Karla" w:cs="Karla"/>
          <w:color w:val="000000" w:themeColor="text1"/>
        </w:rPr>
        <w:t>Purchase  additional</w:t>
      </w:r>
      <w:proofErr w:type="gramEnd"/>
      <w:r w:rsidRPr="6FF3DBF0">
        <w:rPr>
          <w:rFonts w:ascii="Karla" w:eastAsia="Karla" w:hAnsi="Karla" w:cs="Karla"/>
          <w:color w:val="000000" w:themeColor="text1"/>
        </w:rPr>
        <w:t xml:space="preserve"> football equipment for the coaching staff- 2021 Goals- Hand shields/ practice pads, HD Camera for filming practice, new sled pads</w:t>
      </w:r>
    </w:p>
    <w:p w14:paraId="156943B2" w14:textId="05927DD2" w:rsidR="00600802" w:rsidRDefault="01C69A7C" w:rsidP="6FF3DBF0">
      <w:pPr>
        <w:pStyle w:val="ListParagraph"/>
        <w:numPr>
          <w:ilvl w:val="0"/>
          <w:numId w:val="1"/>
        </w:numPr>
      </w:pPr>
      <w:r w:rsidRPr="6FF3DBF0">
        <w:rPr>
          <w:rFonts w:ascii="Karla" w:eastAsia="Karla" w:hAnsi="Karla" w:cs="Karla"/>
          <w:color w:val="000000" w:themeColor="text1"/>
        </w:rPr>
        <w:t>Hire reporter for weekly varsity coverage and additional coverage of sophs/ freshmen</w:t>
      </w:r>
    </w:p>
    <w:p w14:paraId="0FA0926A" w14:textId="34887B3A" w:rsidR="00600802" w:rsidRDefault="00E43756">
      <w:r>
        <w:br/>
      </w:r>
    </w:p>
    <w:p w14:paraId="024EA9DA" w14:textId="100DD648" w:rsidR="00600802" w:rsidRDefault="01C69A7C">
      <w:r w:rsidRPr="6FF3DBF0">
        <w:rPr>
          <w:rFonts w:ascii="Karla" w:eastAsia="Karla" w:hAnsi="Karla" w:cs="Karla"/>
          <w:color w:val="000000" w:themeColor="text1"/>
        </w:rPr>
        <w:t>There are several ways for you to support Lockport Porter Football.</w:t>
      </w:r>
    </w:p>
    <w:p w14:paraId="6AABFDE5" w14:textId="04A056A3" w:rsidR="00600802" w:rsidRDefault="01C69A7C" w:rsidP="6FF3DBF0">
      <w:pPr>
        <w:pStyle w:val="ListParagraph"/>
        <w:numPr>
          <w:ilvl w:val="0"/>
          <w:numId w:val="1"/>
        </w:numPr>
      </w:pPr>
      <w:r w:rsidRPr="6FF3DBF0">
        <w:rPr>
          <w:rFonts w:ascii="Karla" w:eastAsia="Karla" w:hAnsi="Karla" w:cs="Karla"/>
          <w:color w:val="000000" w:themeColor="text1"/>
        </w:rPr>
        <w:t xml:space="preserve">VOLUNTEER!  Throughout the season, we have many opportunities to be involved. As we approach the 2021 season, opportunities to volunteer will be shared on our website </w:t>
      </w:r>
      <w:hyperlink r:id="rId6">
        <w:r w:rsidRPr="6FF3DBF0">
          <w:rPr>
            <w:rStyle w:val="Hyperlink"/>
            <w:rFonts w:ascii="Karla" w:eastAsia="Karla" w:hAnsi="Karla" w:cs="Karla"/>
          </w:rPr>
          <w:t>https://www.lockportfootball.com/</w:t>
        </w:r>
      </w:hyperlink>
      <w:r w:rsidRPr="6FF3DBF0">
        <w:rPr>
          <w:rFonts w:ascii="Karla" w:eastAsia="Karla" w:hAnsi="Karla" w:cs="Karla"/>
          <w:color w:val="000000" w:themeColor="text1"/>
        </w:rPr>
        <w:t xml:space="preserve">  and via </w:t>
      </w:r>
      <w:proofErr w:type="spellStart"/>
      <w:r w:rsidRPr="6FF3DBF0">
        <w:rPr>
          <w:rFonts w:ascii="Karla" w:eastAsia="Karla" w:hAnsi="Karla" w:cs="Karla"/>
          <w:color w:val="000000" w:themeColor="text1"/>
        </w:rPr>
        <w:t>facebook</w:t>
      </w:r>
      <w:proofErr w:type="spellEnd"/>
      <w:r w:rsidRPr="6FF3DBF0">
        <w:rPr>
          <w:rFonts w:ascii="Karla" w:eastAsia="Karla" w:hAnsi="Karla" w:cs="Karla"/>
          <w:color w:val="000000" w:themeColor="text1"/>
        </w:rPr>
        <w:t xml:space="preserve">- </w:t>
      </w:r>
      <w:r w:rsidRPr="6FF3DBF0">
        <w:rPr>
          <w:rFonts w:ascii="Karla" w:eastAsia="Karla" w:hAnsi="Karla" w:cs="Karla"/>
          <w:b/>
          <w:bCs/>
          <w:color w:val="000000" w:themeColor="text1"/>
          <w:sz w:val="26"/>
          <w:szCs w:val="26"/>
        </w:rPr>
        <w:t xml:space="preserve">Lockport Porters Football Boosters. </w:t>
      </w:r>
      <w:r w:rsidRPr="6FF3DBF0">
        <w:rPr>
          <w:rFonts w:ascii="Karla" w:eastAsia="Karla" w:hAnsi="Karla" w:cs="Karla"/>
          <w:color w:val="000000" w:themeColor="text1"/>
        </w:rPr>
        <w:t xml:space="preserve">Opportunities include working concessions, assisting at team dinners, spirit wear, joining a committee, helping with the Coupon Book fundraiser, assisting at the watermelon practice, Homecoming, Senior Night, and the Varsity Banquet. </w:t>
      </w:r>
    </w:p>
    <w:p w14:paraId="1D81A1F2" w14:textId="49EA2188" w:rsidR="00600802" w:rsidRDefault="01C69A7C" w:rsidP="6FF3DBF0">
      <w:pPr>
        <w:pStyle w:val="ListParagraph"/>
        <w:numPr>
          <w:ilvl w:val="0"/>
          <w:numId w:val="1"/>
        </w:numPr>
      </w:pPr>
      <w:r w:rsidRPr="6FF3DBF0">
        <w:rPr>
          <w:rFonts w:ascii="Karla" w:eastAsia="Karla" w:hAnsi="Karla" w:cs="Karla"/>
          <w:color w:val="000000" w:themeColor="text1"/>
        </w:rPr>
        <w:t xml:space="preserve">SPONSOR! If you own a business or have family or friends that own a business, please consider sponsoring LTHS Football. All money raised goes directly to the Lockport Porter Football program. With </w:t>
      </w:r>
      <w:proofErr w:type="gramStart"/>
      <w:r w:rsidRPr="6FF3DBF0">
        <w:rPr>
          <w:rFonts w:ascii="Karla" w:eastAsia="Karla" w:hAnsi="Karla" w:cs="Karla"/>
          <w:color w:val="000000" w:themeColor="text1"/>
        </w:rPr>
        <w:t>FOUR  home</w:t>
      </w:r>
      <w:proofErr w:type="gramEnd"/>
      <w:r w:rsidRPr="6FF3DBF0">
        <w:rPr>
          <w:rFonts w:ascii="Karla" w:eastAsia="Karla" w:hAnsi="Karla" w:cs="Karla"/>
          <w:color w:val="000000" w:themeColor="text1"/>
        </w:rPr>
        <w:t xml:space="preserve"> games this year- and hopefully the return to  HUGE crowds- it’s a great way to advertise your business.</w:t>
      </w:r>
    </w:p>
    <w:p w14:paraId="1A0EA85C" w14:textId="1547D93C" w:rsidR="00600802" w:rsidRDefault="00E43756">
      <w:r>
        <w:lastRenderedPageBreak/>
        <w:br/>
      </w:r>
    </w:p>
    <w:p w14:paraId="02AFE394" w14:textId="5773D015" w:rsidR="00600802" w:rsidRDefault="01C69A7C">
      <w:r w:rsidRPr="6FF3DBF0">
        <w:rPr>
          <w:rFonts w:ascii="Karla" w:eastAsia="Karla" w:hAnsi="Karla" w:cs="Karla"/>
          <w:color w:val="000000" w:themeColor="text1"/>
        </w:rPr>
        <w:t>Booster meetings are held at 7:00 PM on the 3rd Tuesday of each month. Meetings take place at the East Campus in the Porter Room.  (Enter the CWC doors) Please check our website for the most updated meeting information (</w:t>
      </w:r>
      <w:hyperlink r:id="rId7">
        <w:r w:rsidRPr="6FF3DBF0">
          <w:rPr>
            <w:rStyle w:val="Hyperlink"/>
            <w:rFonts w:ascii="Karla" w:eastAsia="Karla" w:hAnsi="Karla" w:cs="Karla"/>
          </w:rPr>
          <w:t>lockportfootball.com/boosters.html</w:t>
        </w:r>
      </w:hyperlink>
      <w:r w:rsidRPr="6FF3DBF0">
        <w:rPr>
          <w:rFonts w:ascii="Karla" w:eastAsia="Karla" w:hAnsi="Karla" w:cs="Karla"/>
          <w:color w:val="000000" w:themeColor="text1"/>
        </w:rPr>
        <w:t xml:space="preserve">) All are welcomed to attend. </w:t>
      </w:r>
    </w:p>
    <w:p w14:paraId="51739A0D" w14:textId="62D57D20" w:rsidR="00600802" w:rsidRDefault="00E43756">
      <w:r>
        <w:br/>
      </w:r>
    </w:p>
    <w:p w14:paraId="73632BB7" w14:textId="0F99AD5C" w:rsidR="00600802" w:rsidRDefault="01C69A7C">
      <w:r w:rsidRPr="6FF3DBF0">
        <w:rPr>
          <w:rFonts w:ascii="Karla" w:eastAsia="Karla" w:hAnsi="Karla" w:cs="Karla"/>
          <w:color w:val="000000" w:themeColor="text1"/>
        </w:rPr>
        <w:t xml:space="preserve">Spirit Wear is now available for purchase. The store will remain open until 8/17- </w:t>
      </w:r>
      <w:hyperlink r:id="rId8">
        <w:r w:rsidRPr="6FF3DBF0">
          <w:rPr>
            <w:rStyle w:val="Hyperlink"/>
            <w:rFonts w:ascii="Karla" w:eastAsia="Karla" w:hAnsi="Karla" w:cs="Karla"/>
          </w:rPr>
          <w:t>https://lthsfootball2021-2.itemorder.com/sale</w:t>
        </w:r>
      </w:hyperlink>
    </w:p>
    <w:p w14:paraId="1FC2C0CE" w14:textId="2095AF2C" w:rsidR="00600802" w:rsidRDefault="00E43756">
      <w:r>
        <w:br/>
      </w:r>
      <w:r w:rsidR="01C69A7C" w:rsidRPr="6FF3DBF0">
        <w:rPr>
          <w:rFonts w:ascii="Karla" w:eastAsia="Karla" w:hAnsi="Karla" w:cs="Karla"/>
          <w:b/>
          <w:bCs/>
          <w:color w:val="000000" w:themeColor="text1"/>
          <w:sz w:val="26"/>
          <w:szCs w:val="26"/>
        </w:rPr>
        <w:t>Important Upcoming Dates</w:t>
      </w:r>
    </w:p>
    <w:p w14:paraId="3ACDBE26" w14:textId="55007FC6" w:rsidR="00600802" w:rsidRDefault="01C69A7C" w:rsidP="6FF3DBF0">
      <w:pPr>
        <w:pStyle w:val="ListParagraph"/>
        <w:numPr>
          <w:ilvl w:val="0"/>
          <w:numId w:val="1"/>
        </w:numPr>
      </w:pPr>
      <w:r w:rsidRPr="6FF3DBF0">
        <w:rPr>
          <w:rFonts w:ascii="Arial" w:eastAsia="Arial" w:hAnsi="Arial" w:cs="Arial"/>
          <w:b/>
          <w:bCs/>
          <w:color w:val="000000" w:themeColor="text1"/>
          <w:sz w:val="24"/>
          <w:szCs w:val="24"/>
        </w:rPr>
        <w:t>Watermelon Practice Saturday 8/14</w:t>
      </w:r>
      <w:r w:rsidRPr="6FF3DBF0">
        <w:rPr>
          <w:rFonts w:ascii="Arial" w:eastAsia="Arial" w:hAnsi="Arial" w:cs="Arial"/>
          <w:color w:val="000000" w:themeColor="text1"/>
          <w:sz w:val="24"/>
          <w:szCs w:val="24"/>
        </w:rPr>
        <w:t>- Parents are encouraged to join us at the Stadium at 10:30am for a brief parent meeting and coach introductions.  We are graciously asking for the following donations to help stock the concessions.</w:t>
      </w:r>
    </w:p>
    <w:p w14:paraId="37B8E7E3" w14:textId="5D986516" w:rsidR="00600802" w:rsidRDefault="01C69A7C">
      <w:r w:rsidRPr="6FF3DBF0">
        <w:rPr>
          <w:rFonts w:ascii="Arial" w:eastAsia="Arial" w:hAnsi="Arial" w:cs="Arial"/>
          <w:color w:val="000000" w:themeColor="text1"/>
          <w:sz w:val="24"/>
          <w:szCs w:val="24"/>
        </w:rPr>
        <w:t xml:space="preserve">                          • </w:t>
      </w:r>
      <w:r w:rsidRPr="6FF3DBF0">
        <w:rPr>
          <w:rFonts w:ascii="Arial" w:eastAsia="Arial" w:hAnsi="Arial" w:cs="Arial"/>
          <w:b/>
          <w:bCs/>
          <w:color w:val="000000" w:themeColor="text1"/>
          <w:sz w:val="24"/>
          <w:szCs w:val="24"/>
        </w:rPr>
        <w:t>Freshmen Players: 1 case of 20oz Gatorade</w:t>
      </w:r>
    </w:p>
    <w:p w14:paraId="1C62030E" w14:textId="7D71889D" w:rsidR="00600802" w:rsidRDefault="01C69A7C">
      <w:r w:rsidRPr="6FF3DBF0">
        <w:rPr>
          <w:rFonts w:ascii="Arial" w:eastAsia="Arial" w:hAnsi="Arial" w:cs="Arial"/>
          <w:b/>
          <w:bCs/>
          <w:color w:val="000000" w:themeColor="text1"/>
          <w:sz w:val="24"/>
          <w:szCs w:val="24"/>
        </w:rPr>
        <w:t xml:space="preserve">                          • Sophomore Players: 1 case of diet (Coke, </w:t>
      </w:r>
      <w:proofErr w:type="gramStart"/>
      <w:r w:rsidRPr="6FF3DBF0">
        <w:rPr>
          <w:rFonts w:ascii="Arial" w:eastAsia="Arial" w:hAnsi="Arial" w:cs="Arial"/>
          <w:b/>
          <w:bCs/>
          <w:color w:val="000000" w:themeColor="text1"/>
          <w:sz w:val="24"/>
          <w:szCs w:val="24"/>
        </w:rPr>
        <w:t>Pepsi</w:t>
      </w:r>
      <w:proofErr w:type="gramEnd"/>
      <w:r w:rsidRPr="6FF3DBF0">
        <w:rPr>
          <w:rFonts w:ascii="Arial" w:eastAsia="Arial" w:hAnsi="Arial" w:cs="Arial"/>
          <w:b/>
          <w:bCs/>
          <w:color w:val="000000" w:themeColor="text1"/>
          <w:sz w:val="24"/>
          <w:szCs w:val="24"/>
        </w:rPr>
        <w:t xml:space="preserve"> or Sprite)</w:t>
      </w:r>
    </w:p>
    <w:p w14:paraId="00E86809" w14:textId="3FECD557" w:rsidR="00600802" w:rsidRDefault="01C69A7C">
      <w:r w:rsidRPr="6FF3DBF0">
        <w:rPr>
          <w:rFonts w:ascii="Arial" w:eastAsia="Arial" w:hAnsi="Arial" w:cs="Arial"/>
          <w:b/>
          <w:bCs/>
          <w:color w:val="000000" w:themeColor="text1"/>
          <w:sz w:val="24"/>
          <w:szCs w:val="24"/>
        </w:rPr>
        <w:t xml:space="preserve">                          • Varsity Players last names A – H: 1 case of regular Sprite or 7Up</w:t>
      </w:r>
    </w:p>
    <w:p w14:paraId="0B4AE106" w14:textId="50A3BF12" w:rsidR="00600802" w:rsidRDefault="01C69A7C">
      <w:r w:rsidRPr="6FF3DBF0">
        <w:rPr>
          <w:rFonts w:ascii="Arial" w:eastAsia="Arial" w:hAnsi="Arial" w:cs="Arial"/>
          <w:b/>
          <w:bCs/>
          <w:color w:val="000000" w:themeColor="text1"/>
          <w:sz w:val="24"/>
          <w:szCs w:val="24"/>
        </w:rPr>
        <w:t xml:space="preserve">                          • Varsity Players last names I – P: 1 case of regular Pepsi or Coke                                                                 • Varsity Players last names Q – Z: 1 case of regular Mt. Dew or </w:t>
      </w:r>
      <w:proofErr w:type="spellStart"/>
      <w:proofErr w:type="gramStart"/>
      <w:r w:rsidRPr="6FF3DBF0">
        <w:rPr>
          <w:rFonts w:ascii="Arial" w:eastAsia="Arial" w:hAnsi="Arial" w:cs="Arial"/>
          <w:b/>
          <w:bCs/>
          <w:color w:val="000000" w:themeColor="text1"/>
          <w:sz w:val="24"/>
          <w:szCs w:val="24"/>
        </w:rPr>
        <w:t>Dr.Pepper</w:t>
      </w:r>
      <w:proofErr w:type="spellEnd"/>
      <w:proofErr w:type="gramEnd"/>
      <w:r w:rsidRPr="6FF3DBF0">
        <w:rPr>
          <w:rFonts w:ascii="Arial" w:eastAsia="Arial" w:hAnsi="Arial" w:cs="Arial"/>
          <w:b/>
          <w:bCs/>
          <w:color w:val="000000" w:themeColor="text1"/>
          <w:sz w:val="24"/>
          <w:szCs w:val="24"/>
        </w:rPr>
        <w:t xml:space="preserve">   </w:t>
      </w:r>
      <w:r w:rsidRPr="6FF3DBF0">
        <w:rPr>
          <w:rFonts w:ascii="Arial" w:eastAsia="Arial" w:hAnsi="Arial" w:cs="Arial"/>
          <w:color w:val="000000" w:themeColor="text1"/>
          <w:sz w:val="24"/>
          <w:szCs w:val="24"/>
        </w:rPr>
        <w:t xml:space="preserve">                 </w:t>
      </w:r>
    </w:p>
    <w:p w14:paraId="114F7292" w14:textId="3DFD9CB4" w:rsidR="00600802" w:rsidRDefault="01C69A7C" w:rsidP="6FF3DBF0">
      <w:pPr>
        <w:pStyle w:val="ListParagraph"/>
        <w:numPr>
          <w:ilvl w:val="0"/>
          <w:numId w:val="1"/>
        </w:numPr>
      </w:pPr>
      <w:r w:rsidRPr="6FF3DBF0">
        <w:rPr>
          <w:rFonts w:ascii="Arial" w:eastAsia="Arial" w:hAnsi="Arial" w:cs="Arial"/>
          <w:b/>
          <w:bCs/>
          <w:color w:val="000000" w:themeColor="text1"/>
          <w:sz w:val="24"/>
          <w:szCs w:val="24"/>
        </w:rPr>
        <w:t>Coupon Book Checkpoint #1 Saturday 8/14</w:t>
      </w:r>
      <w:r w:rsidRPr="6FF3DBF0">
        <w:rPr>
          <w:rFonts w:ascii="Arial" w:eastAsia="Arial" w:hAnsi="Arial" w:cs="Arial"/>
          <w:color w:val="000000" w:themeColor="text1"/>
          <w:sz w:val="24"/>
          <w:szCs w:val="24"/>
        </w:rPr>
        <w:t xml:space="preserve">- Players should return their first envelope with their first week sales. Money will be collected at the beginning of practices by the coaches. </w:t>
      </w:r>
    </w:p>
    <w:p w14:paraId="49DE3CF8" w14:textId="3BF6D5E7" w:rsidR="00600802" w:rsidRDefault="01C69A7C" w:rsidP="6FF3DBF0">
      <w:pPr>
        <w:pStyle w:val="ListParagraph"/>
        <w:numPr>
          <w:ilvl w:val="0"/>
          <w:numId w:val="1"/>
        </w:numPr>
      </w:pPr>
      <w:r w:rsidRPr="6FF3DBF0">
        <w:rPr>
          <w:rFonts w:ascii="Arial" w:eastAsia="Arial" w:hAnsi="Arial" w:cs="Arial"/>
          <w:b/>
          <w:bCs/>
          <w:color w:val="000000" w:themeColor="text1"/>
          <w:sz w:val="24"/>
          <w:szCs w:val="24"/>
        </w:rPr>
        <w:t xml:space="preserve">Friday August 20th Maroon and White Night </w:t>
      </w:r>
      <w:r w:rsidRPr="6FF3DBF0">
        <w:rPr>
          <w:rFonts w:ascii="Arial" w:eastAsia="Arial" w:hAnsi="Arial" w:cs="Arial"/>
          <w:color w:val="000000" w:themeColor="text1"/>
          <w:sz w:val="24"/>
          <w:szCs w:val="24"/>
        </w:rPr>
        <w:t>- More Details to come</w:t>
      </w:r>
    </w:p>
    <w:p w14:paraId="5218F7DD" w14:textId="3C35BD9D" w:rsidR="00600802" w:rsidRDefault="01C69A7C" w:rsidP="6FF3DBF0">
      <w:pPr>
        <w:pStyle w:val="ListParagraph"/>
        <w:numPr>
          <w:ilvl w:val="0"/>
          <w:numId w:val="1"/>
        </w:numPr>
      </w:pPr>
      <w:r w:rsidRPr="6FF3DBF0">
        <w:rPr>
          <w:rFonts w:ascii="Arial" w:eastAsia="Arial" w:hAnsi="Arial" w:cs="Arial"/>
          <w:b/>
          <w:bCs/>
          <w:color w:val="000000" w:themeColor="text1"/>
          <w:sz w:val="24"/>
          <w:szCs w:val="24"/>
        </w:rPr>
        <w:t>Saturday August 21st- Second coupon book checkpoint</w:t>
      </w:r>
      <w:r w:rsidRPr="6FF3DBF0">
        <w:rPr>
          <w:rFonts w:ascii="Arial" w:eastAsia="Arial" w:hAnsi="Arial" w:cs="Arial"/>
          <w:color w:val="000000" w:themeColor="text1"/>
          <w:sz w:val="24"/>
          <w:szCs w:val="24"/>
        </w:rPr>
        <w:t xml:space="preserve">- Players should turn in their second envelope. </w:t>
      </w:r>
    </w:p>
    <w:p w14:paraId="7216DAFC" w14:textId="4888BF79" w:rsidR="00600802" w:rsidRDefault="00E43756">
      <w:r>
        <w:br/>
      </w:r>
    </w:p>
    <w:p w14:paraId="1B0F49DF" w14:textId="140B499F" w:rsidR="00600802" w:rsidRDefault="01C69A7C">
      <w:r w:rsidRPr="6FF3DBF0">
        <w:rPr>
          <w:rFonts w:ascii="Karla" w:eastAsia="Karla" w:hAnsi="Karla" w:cs="Karla"/>
          <w:color w:val="000000" w:themeColor="text1"/>
        </w:rPr>
        <w:t xml:space="preserve">The coupon book is our biggest fundraiser. All players are asked to sell 15 books. Families </w:t>
      </w:r>
      <w:proofErr w:type="gramStart"/>
      <w:r w:rsidRPr="6FF3DBF0">
        <w:rPr>
          <w:rFonts w:ascii="Karla" w:eastAsia="Karla" w:hAnsi="Karla" w:cs="Karla"/>
          <w:color w:val="000000" w:themeColor="text1"/>
        </w:rPr>
        <w:t>that  have</w:t>
      </w:r>
      <w:proofErr w:type="gramEnd"/>
      <w:r w:rsidRPr="6FF3DBF0">
        <w:rPr>
          <w:rFonts w:ascii="Karla" w:eastAsia="Karla" w:hAnsi="Karla" w:cs="Karla"/>
          <w:color w:val="000000" w:themeColor="text1"/>
        </w:rPr>
        <w:t xml:space="preserve"> multiple players in the program are asked to sell 10 books apiece. Coupon books were passed out on 8/10. There will be two collection dates 8/14 and 8/21. Thank you for the support! </w:t>
      </w:r>
    </w:p>
    <w:p w14:paraId="03AB6F83" w14:textId="5B4600EE" w:rsidR="00600802" w:rsidRDefault="00E43756">
      <w:r>
        <w:br/>
      </w:r>
      <w:r>
        <w:br/>
      </w:r>
      <w:r w:rsidR="01C69A7C" w:rsidRPr="6FF3DBF0">
        <w:rPr>
          <w:rFonts w:ascii="Karla" w:eastAsia="Karla" w:hAnsi="Karla" w:cs="Karla"/>
          <w:color w:val="000000" w:themeColor="text1"/>
        </w:rPr>
        <w:t xml:space="preserve">We are excited to get as many parents involved throughout the season. There are opportunities for everyone.  Thank you for supporting Lockport Porter Football! </w:t>
      </w:r>
    </w:p>
    <w:p w14:paraId="5DC34975" w14:textId="086D169B" w:rsidR="00600802" w:rsidRDefault="00E43756">
      <w:r>
        <w:br/>
      </w:r>
    </w:p>
    <w:p w14:paraId="61EE42EA" w14:textId="52655526" w:rsidR="00600802" w:rsidRDefault="01C69A7C">
      <w:r w:rsidRPr="6FF3DBF0">
        <w:rPr>
          <w:rFonts w:ascii="Karla" w:eastAsia="Karla" w:hAnsi="Karla" w:cs="Karla"/>
          <w:b/>
          <w:bCs/>
          <w:color w:val="000000" w:themeColor="text1"/>
          <w:sz w:val="18"/>
          <w:szCs w:val="18"/>
        </w:rPr>
        <w:lastRenderedPageBreak/>
        <w:t xml:space="preserve">Aubrey Gallagher, President            Tammy Baranowski, Vice President          Michelle Manzo, Treasurer                                                                Samantha Norton, Secretary          Michael </w:t>
      </w:r>
      <w:proofErr w:type="spellStart"/>
      <w:r w:rsidRPr="6FF3DBF0">
        <w:rPr>
          <w:rFonts w:ascii="Karla" w:eastAsia="Karla" w:hAnsi="Karla" w:cs="Karla"/>
          <w:b/>
          <w:bCs/>
          <w:color w:val="000000" w:themeColor="text1"/>
          <w:sz w:val="18"/>
          <w:szCs w:val="18"/>
        </w:rPr>
        <w:t>Gurule</w:t>
      </w:r>
      <w:proofErr w:type="spellEnd"/>
      <w:r w:rsidRPr="6FF3DBF0">
        <w:rPr>
          <w:rFonts w:ascii="Karla" w:eastAsia="Karla" w:hAnsi="Karla" w:cs="Karla"/>
          <w:b/>
          <w:bCs/>
          <w:color w:val="000000" w:themeColor="text1"/>
          <w:sz w:val="18"/>
          <w:szCs w:val="18"/>
        </w:rPr>
        <w:t xml:space="preserve">, Tech Coordinator       Karen Pfeiffer, Director of Concessions </w:t>
      </w:r>
    </w:p>
    <w:p w14:paraId="2C078E63" w14:textId="00CA155C" w:rsidR="00600802" w:rsidRDefault="00E43756" w:rsidP="6FF3DBF0">
      <w:r>
        <w:br/>
      </w:r>
    </w:p>
    <w:sectPr w:rsidR="00600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4C2"/>
    <w:multiLevelType w:val="hybridMultilevel"/>
    <w:tmpl w:val="6AF6E36E"/>
    <w:lvl w:ilvl="0" w:tplc="963C0DEE">
      <w:start w:val="1"/>
      <w:numFmt w:val="decimal"/>
      <w:lvlText w:val="%1."/>
      <w:lvlJc w:val="left"/>
      <w:pPr>
        <w:ind w:left="720" w:hanging="360"/>
      </w:pPr>
    </w:lvl>
    <w:lvl w:ilvl="1" w:tplc="DB749314">
      <w:start w:val="1"/>
      <w:numFmt w:val="lowerLetter"/>
      <w:lvlText w:val="%2."/>
      <w:lvlJc w:val="left"/>
      <w:pPr>
        <w:ind w:left="1440" w:hanging="360"/>
      </w:pPr>
    </w:lvl>
    <w:lvl w:ilvl="2" w:tplc="FD986D88">
      <w:start w:val="1"/>
      <w:numFmt w:val="lowerRoman"/>
      <w:lvlText w:val="%3."/>
      <w:lvlJc w:val="right"/>
      <w:pPr>
        <w:ind w:left="2160" w:hanging="180"/>
      </w:pPr>
    </w:lvl>
    <w:lvl w:ilvl="3" w:tplc="94F61E98">
      <w:start w:val="1"/>
      <w:numFmt w:val="decimal"/>
      <w:lvlText w:val="%4."/>
      <w:lvlJc w:val="left"/>
      <w:pPr>
        <w:ind w:left="2880" w:hanging="360"/>
      </w:pPr>
    </w:lvl>
    <w:lvl w:ilvl="4" w:tplc="16586DF0">
      <w:start w:val="1"/>
      <w:numFmt w:val="lowerLetter"/>
      <w:lvlText w:val="%5."/>
      <w:lvlJc w:val="left"/>
      <w:pPr>
        <w:ind w:left="3600" w:hanging="360"/>
      </w:pPr>
    </w:lvl>
    <w:lvl w:ilvl="5" w:tplc="1FB24F8A">
      <w:start w:val="1"/>
      <w:numFmt w:val="lowerRoman"/>
      <w:lvlText w:val="%6."/>
      <w:lvlJc w:val="right"/>
      <w:pPr>
        <w:ind w:left="4320" w:hanging="180"/>
      </w:pPr>
    </w:lvl>
    <w:lvl w:ilvl="6" w:tplc="B4969584">
      <w:start w:val="1"/>
      <w:numFmt w:val="decimal"/>
      <w:lvlText w:val="%7."/>
      <w:lvlJc w:val="left"/>
      <w:pPr>
        <w:ind w:left="5040" w:hanging="360"/>
      </w:pPr>
    </w:lvl>
    <w:lvl w:ilvl="7" w:tplc="63F65C04">
      <w:start w:val="1"/>
      <w:numFmt w:val="lowerLetter"/>
      <w:lvlText w:val="%8."/>
      <w:lvlJc w:val="left"/>
      <w:pPr>
        <w:ind w:left="5760" w:hanging="360"/>
      </w:pPr>
    </w:lvl>
    <w:lvl w:ilvl="8" w:tplc="883E3AF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05DB74"/>
    <w:rsid w:val="00600802"/>
    <w:rsid w:val="00E43756"/>
    <w:rsid w:val="01C69A7C"/>
    <w:rsid w:val="5705DB74"/>
    <w:rsid w:val="6FF3D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DB74"/>
  <w15:chartTrackingRefBased/>
  <w15:docId w15:val="{5A23AB7F-BF5D-4138-9974-8F062AEE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hsfootball2021-2.itemorder.com/sale" TargetMode="External"/><Relationship Id="rId3" Type="http://schemas.openxmlformats.org/officeDocument/2006/relationships/settings" Target="settings.xml"/><Relationship Id="rId7" Type="http://schemas.openxmlformats.org/officeDocument/2006/relationships/hyperlink" Target="http://www.lockportfootball.com/booste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ckportfootbal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Gallagher</dc:creator>
  <cp:keywords/>
  <dc:description/>
  <cp:lastModifiedBy>Aubrey Gallagher</cp:lastModifiedBy>
  <cp:revision>2</cp:revision>
  <dcterms:created xsi:type="dcterms:W3CDTF">2021-08-13T00:18:00Z</dcterms:created>
  <dcterms:modified xsi:type="dcterms:W3CDTF">2021-08-13T00:18:00Z</dcterms:modified>
</cp:coreProperties>
</file>