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A40F6" w14:textId="77777777" w:rsidR="00E77CEF" w:rsidRPr="00EB08E4" w:rsidRDefault="00E77CEF" w:rsidP="00E77CEF">
      <w:pPr>
        <w:spacing w:after="0"/>
        <w:jc w:val="center"/>
        <w:rPr>
          <w:rFonts w:ascii="Times New Roman" w:hAnsi="Times New Roman" w:cs="Times New Roman"/>
          <w:b/>
          <w:color w:val="000000" w:themeColor="text1"/>
          <w:sz w:val="36"/>
          <w:szCs w:val="36"/>
          <w:u w:val="single"/>
        </w:rPr>
      </w:pPr>
      <w:r w:rsidRPr="00EB08E4">
        <w:rPr>
          <w:rFonts w:ascii="Times New Roman" w:hAnsi="Times New Roman" w:cs="Times New Roman"/>
          <w:b/>
          <w:color w:val="000000" w:themeColor="text1"/>
          <w:sz w:val="36"/>
          <w:szCs w:val="36"/>
          <w:u w:val="single"/>
        </w:rPr>
        <w:t>MODIFIED LAWS OF THE GAME</w:t>
      </w:r>
    </w:p>
    <w:p w14:paraId="45BB1BFF" w14:textId="6EF156DD" w:rsidR="00E77CEF" w:rsidRPr="00EB08E4" w:rsidRDefault="00E77CEF" w:rsidP="00E77CEF">
      <w:pPr>
        <w:spacing w:after="0"/>
        <w:jc w:val="center"/>
        <w:rPr>
          <w:rFonts w:ascii="Times New Roman" w:hAnsi="Times New Roman" w:cs="Times New Roman"/>
          <w:b/>
          <w:color w:val="000000" w:themeColor="text1"/>
          <w:sz w:val="40"/>
          <w:szCs w:val="40"/>
        </w:rPr>
      </w:pPr>
      <w:r w:rsidRPr="00EB08E4">
        <w:rPr>
          <w:rFonts w:ascii="Times New Roman" w:hAnsi="Times New Roman" w:cs="Times New Roman"/>
          <w:b/>
          <w:color w:val="000000" w:themeColor="text1"/>
          <w:sz w:val="36"/>
          <w:szCs w:val="36"/>
        </w:rPr>
        <w:t>U11 THROUGH U12</w:t>
      </w:r>
      <w:r w:rsidRPr="00EB08E4">
        <w:rPr>
          <w:rFonts w:ascii="Times New Roman" w:hAnsi="Times New Roman" w:cs="Times New Roman"/>
          <w:b/>
          <w:color w:val="000000" w:themeColor="text1"/>
          <w:sz w:val="40"/>
          <w:szCs w:val="40"/>
        </w:rPr>
        <w:t xml:space="preserve"> </w:t>
      </w:r>
      <w:r w:rsidRPr="00EB08E4">
        <w:rPr>
          <w:rFonts w:ascii="Times New Roman" w:hAnsi="Times New Roman" w:cs="Times New Roman"/>
          <w:color w:val="000000" w:themeColor="text1"/>
          <w:sz w:val="20"/>
          <w:szCs w:val="20"/>
        </w:rPr>
        <w:t>(Revised 8/20</w:t>
      </w:r>
      <w:r w:rsidR="003B6EFC">
        <w:rPr>
          <w:rFonts w:ascii="Times New Roman" w:hAnsi="Times New Roman" w:cs="Times New Roman"/>
          <w:color w:val="000000" w:themeColor="text1"/>
          <w:sz w:val="20"/>
          <w:szCs w:val="20"/>
        </w:rPr>
        <w:t>22</w:t>
      </w:r>
      <w:r w:rsidRPr="00EB08E4">
        <w:rPr>
          <w:rFonts w:ascii="Times New Roman" w:hAnsi="Times New Roman" w:cs="Times New Roman"/>
          <w:color w:val="000000" w:themeColor="text1"/>
          <w:sz w:val="20"/>
          <w:szCs w:val="20"/>
        </w:rPr>
        <w:t>)</w:t>
      </w:r>
    </w:p>
    <w:p w14:paraId="362DE9F7" w14:textId="77777777" w:rsidR="00E77CEF" w:rsidRPr="00EB08E4" w:rsidRDefault="00E77CEF" w:rsidP="00E77CEF">
      <w:pPr>
        <w:spacing w:after="0"/>
        <w:jc w:val="center"/>
        <w:rPr>
          <w:rFonts w:ascii="Times New Roman" w:hAnsi="Times New Roman" w:cs="Times New Roman"/>
          <w:b/>
          <w:color w:val="000000" w:themeColor="text1"/>
        </w:rPr>
      </w:pPr>
    </w:p>
    <w:p w14:paraId="1A758AE4" w14:textId="77777777" w:rsidR="00E77CEF" w:rsidRPr="00EB08E4" w:rsidRDefault="00E77CEF" w:rsidP="00E77CEF">
      <w:pPr>
        <w:spacing w:after="0"/>
        <w:jc w:val="center"/>
        <w:rPr>
          <w:rFonts w:ascii="Times New Roman" w:hAnsi="Times New Roman" w:cs="Times New Roman"/>
          <w:b/>
          <w:color w:val="000000" w:themeColor="text1"/>
          <w:sz w:val="28"/>
          <w:szCs w:val="28"/>
        </w:rPr>
      </w:pPr>
      <w:r w:rsidRPr="00EB08E4">
        <w:rPr>
          <w:rFonts w:ascii="Times New Roman" w:hAnsi="Times New Roman" w:cs="Times New Roman"/>
          <w:b/>
          <w:color w:val="000000" w:themeColor="text1"/>
          <w:sz w:val="28"/>
          <w:szCs w:val="28"/>
        </w:rPr>
        <w:t>FIFA RULES COVER ALL GAPS IN THESE LAWS</w:t>
      </w:r>
    </w:p>
    <w:p w14:paraId="2A5DFE5B" w14:textId="77777777" w:rsidR="00E77CEF" w:rsidRPr="00EB08E4" w:rsidRDefault="00000000" w:rsidP="00E77CEF">
      <w:pPr>
        <w:rPr>
          <w:rFonts w:ascii="Times New Roman" w:hAnsi="Times New Roman" w:cs="Times New Roman"/>
          <w:color w:val="0000FF"/>
          <w:sz w:val="24"/>
          <w:szCs w:val="24"/>
        </w:rPr>
      </w:pPr>
      <w:hyperlink r:id="rId4" w:history="1">
        <w:r w:rsidR="00E77CEF" w:rsidRPr="00EB08E4">
          <w:rPr>
            <w:rStyle w:val="Hyperlink"/>
            <w:rFonts w:ascii="Times New Roman" w:hAnsi="Times New Roman" w:cs="Times New Roman"/>
            <w:color w:val="0000FF"/>
            <w:sz w:val="24"/>
            <w:szCs w:val="24"/>
          </w:rPr>
          <w:t>http://www.fifa.com/development/education-and-technical/referees/laws-of-the-game.html</w:t>
        </w:r>
      </w:hyperlink>
    </w:p>
    <w:p w14:paraId="72F3C55E" w14:textId="77777777" w:rsidR="00E77CEF" w:rsidRPr="00EB08E4" w:rsidRDefault="00E77CEF" w:rsidP="00E77CEF">
      <w:pPr>
        <w:jc w:val="center"/>
        <w:rPr>
          <w:rFonts w:ascii="Times New Roman" w:hAnsi="Times New Roman" w:cs="Times New Roman"/>
          <w:color w:val="000000" w:themeColor="text1"/>
        </w:rPr>
      </w:pPr>
    </w:p>
    <w:p w14:paraId="0CE79EF6" w14:textId="77777777" w:rsidR="00E77CEF" w:rsidRPr="00EB08E4" w:rsidRDefault="00E77CEF" w:rsidP="00E77CEF">
      <w:pPr>
        <w:jc w:val="center"/>
        <w:rPr>
          <w:rFonts w:ascii="Times New Roman" w:hAnsi="Times New Roman" w:cs="Times New Roman"/>
          <w:b/>
          <w:color w:val="000000" w:themeColor="text1"/>
          <w:sz w:val="24"/>
          <w:szCs w:val="24"/>
          <w:u w:val="single"/>
        </w:rPr>
      </w:pPr>
      <w:r w:rsidRPr="00EB08E4">
        <w:rPr>
          <w:rFonts w:ascii="Times New Roman" w:hAnsi="Times New Roman" w:cs="Times New Roman"/>
          <w:b/>
          <w:color w:val="000000" w:themeColor="text1"/>
          <w:sz w:val="24"/>
          <w:szCs w:val="24"/>
          <w:u w:val="single"/>
        </w:rPr>
        <w:t>Law I – THE FIELD OF PLAY</w:t>
      </w:r>
    </w:p>
    <w:p w14:paraId="2CCA07EE" w14:textId="23F01897" w:rsidR="00E77CEF" w:rsidRPr="00EB08E4" w:rsidRDefault="00E77CEF" w:rsidP="00E77CEF">
      <w:pPr>
        <w:spacing w:after="0"/>
        <w:rPr>
          <w:rFonts w:ascii="Times New Roman" w:hAnsi="Times New Roman" w:cs="Times New Roman"/>
          <w:color w:val="000000" w:themeColor="text1"/>
          <w:sz w:val="24"/>
          <w:szCs w:val="24"/>
        </w:rPr>
      </w:pPr>
      <w:r w:rsidRPr="00EB08E4">
        <w:rPr>
          <w:rFonts w:ascii="Times New Roman" w:hAnsi="Times New Roman" w:cs="Times New Roman"/>
          <w:color w:val="000000" w:themeColor="text1"/>
        </w:rPr>
        <w:t xml:space="preserve">      </w:t>
      </w:r>
      <w:r w:rsidRPr="00EB08E4">
        <w:rPr>
          <w:rFonts w:ascii="Times New Roman" w:hAnsi="Times New Roman" w:cs="Times New Roman"/>
          <w:color w:val="000000" w:themeColor="text1"/>
          <w:sz w:val="24"/>
          <w:szCs w:val="24"/>
        </w:rPr>
        <w:t>Dimensions: The field of play shall be rectangular. Its</w:t>
      </w:r>
      <w:r w:rsidR="00AA07C5" w:rsidRPr="00EB08E4">
        <w:rPr>
          <w:rFonts w:ascii="Times New Roman" w:hAnsi="Times New Roman" w:cs="Times New Roman"/>
          <w:color w:val="000000" w:themeColor="text1"/>
          <w:sz w:val="24"/>
          <w:szCs w:val="24"/>
        </w:rPr>
        <w:t xml:space="preserve"> length shall be no more than 80</w:t>
      </w:r>
      <w:r w:rsidRPr="00EB08E4">
        <w:rPr>
          <w:rFonts w:ascii="Times New Roman" w:hAnsi="Times New Roman" w:cs="Times New Roman"/>
          <w:color w:val="000000" w:themeColor="text1"/>
          <w:sz w:val="24"/>
          <w:szCs w:val="24"/>
        </w:rPr>
        <w:t xml:space="preserve"> yar</w:t>
      </w:r>
      <w:r w:rsidR="00447841" w:rsidRPr="00EB08E4">
        <w:rPr>
          <w:rFonts w:ascii="Times New Roman" w:hAnsi="Times New Roman" w:cs="Times New Roman"/>
          <w:color w:val="000000" w:themeColor="text1"/>
          <w:sz w:val="24"/>
          <w:szCs w:val="24"/>
        </w:rPr>
        <w:t>ds and its width no more than 55</w:t>
      </w:r>
      <w:r w:rsidRPr="00EB08E4">
        <w:rPr>
          <w:rFonts w:ascii="Times New Roman" w:hAnsi="Times New Roman" w:cs="Times New Roman"/>
          <w:color w:val="000000" w:themeColor="text1"/>
          <w:sz w:val="24"/>
          <w:szCs w:val="24"/>
        </w:rPr>
        <w:t xml:space="preserve"> yards. The length in al</w:t>
      </w:r>
      <w:r w:rsidR="00AA07C5" w:rsidRPr="00EB08E4">
        <w:rPr>
          <w:rFonts w:ascii="Times New Roman" w:hAnsi="Times New Roman" w:cs="Times New Roman"/>
          <w:color w:val="000000" w:themeColor="text1"/>
          <w:sz w:val="24"/>
          <w:szCs w:val="24"/>
        </w:rPr>
        <w:t>l cases shall exceed the width.</w:t>
      </w:r>
    </w:p>
    <w:p w14:paraId="5D9EF0A7" w14:textId="77777777" w:rsidR="00AA07C5" w:rsidRPr="00EB08E4" w:rsidRDefault="00AA07C5" w:rsidP="00E77CEF">
      <w:pPr>
        <w:spacing w:after="0"/>
        <w:rPr>
          <w:rFonts w:ascii="Times New Roman" w:hAnsi="Times New Roman" w:cs="Times New Roman"/>
          <w:color w:val="000000" w:themeColor="text1"/>
          <w:sz w:val="24"/>
          <w:szCs w:val="24"/>
        </w:rPr>
      </w:pPr>
    </w:p>
    <w:p w14:paraId="3583238A" w14:textId="77777777" w:rsidR="00E77CEF" w:rsidRPr="00EB08E4" w:rsidRDefault="00E77CEF" w:rsidP="00E77CEF">
      <w:pPr>
        <w:spacing w:after="0"/>
        <w:rPr>
          <w:rFonts w:ascii="Times New Roman" w:hAnsi="Times New Roman" w:cs="Times New Roman"/>
          <w:color w:val="000000" w:themeColor="text1"/>
          <w:sz w:val="24"/>
          <w:szCs w:val="24"/>
        </w:rPr>
      </w:pPr>
      <w:r w:rsidRPr="00EB08E4">
        <w:rPr>
          <w:rFonts w:ascii="Times New Roman" w:hAnsi="Times New Roman" w:cs="Times New Roman"/>
          <w:color w:val="000000" w:themeColor="text1"/>
          <w:sz w:val="24"/>
          <w:szCs w:val="24"/>
        </w:rPr>
        <w:t xml:space="preserve">      Markings: Conform to FIFA except the goal box measures 6 yards and the penalty area measures 14 yards in front of and from each goal post.</w:t>
      </w:r>
    </w:p>
    <w:p w14:paraId="02F73C0E" w14:textId="77777777" w:rsidR="00E77CEF" w:rsidRPr="00EB08E4" w:rsidRDefault="00E77CEF" w:rsidP="00E77CEF">
      <w:pPr>
        <w:spacing w:after="0"/>
        <w:rPr>
          <w:rFonts w:ascii="Times New Roman" w:hAnsi="Times New Roman" w:cs="Times New Roman"/>
          <w:color w:val="000000" w:themeColor="text1"/>
        </w:rPr>
      </w:pPr>
    </w:p>
    <w:p w14:paraId="61C78D2C" w14:textId="77777777" w:rsidR="00E77CEF" w:rsidRPr="00EB08E4" w:rsidRDefault="00E77CEF" w:rsidP="00E77CEF">
      <w:pPr>
        <w:spacing w:after="0"/>
        <w:rPr>
          <w:rFonts w:ascii="Times New Roman" w:hAnsi="Times New Roman" w:cs="Times New Roman"/>
          <w:color w:val="000000" w:themeColor="text1"/>
          <w:sz w:val="24"/>
          <w:szCs w:val="24"/>
        </w:rPr>
      </w:pPr>
      <w:r w:rsidRPr="00EB08E4">
        <w:rPr>
          <w:rFonts w:ascii="Times New Roman" w:hAnsi="Times New Roman" w:cs="Times New Roman"/>
          <w:color w:val="000000" w:themeColor="text1"/>
          <w:sz w:val="24"/>
          <w:szCs w:val="24"/>
        </w:rPr>
        <w:t xml:space="preserve">      </w:t>
      </w:r>
      <w:r w:rsidRPr="00EB08E4">
        <w:rPr>
          <w:rFonts w:ascii="Times New Roman" w:hAnsi="Times New Roman" w:cs="Times New Roman"/>
          <w:color w:val="000000" w:themeColor="text1"/>
          <w:sz w:val="24"/>
          <w:szCs w:val="24"/>
          <w:u w:val="single"/>
        </w:rPr>
        <w:t xml:space="preserve">Coaching &amp; Spectator </w:t>
      </w:r>
      <w:r w:rsidRPr="00EB08E4">
        <w:rPr>
          <w:rFonts w:ascii="Times New Roman" w:hAnsi="Times New Roman" w:cs="Times New Roman"/>
          <w:color w:val="000000" w:themeColor="text1"/>
          <w:sz w:val="24"/>
          <w:szCs w:val="24"/>
        </w:rPr>
        <w:t>Area – Coaches and spectators are to stay on their designated side of the field (not behind the goals) and in the area designated as the coaching/spectator area.  The purpose of this area is to prevent individuals from interfering with play and to allow the assistant referee an unobstructed view of the touchline. Abusive behavior towards any referee from coaches and parents will not be tolerated. Parents or coaches must wait for the referee’s permission to enter the field of play.</w:t>
      </w:r>
    </w:p>
    <w:p w14:paraId="3F7FB1A5" w14:textId="77777777" w:rsidR="00E77CEF" w:rsidRPr="00EB08E4" w:rsidRDefault="00E77CEF" w:rsidP="00E77CEF">
      <w:pPr>
        <w:spacing w:after="0"/>
        <w:rPr>
          <w:rFonts w:ascii="Times New Roman" w:hAnsi="Times New Roman" w:cs="Times New Roman"/>
          <w:color w:val="000000" w:themeColor="text1"/>
        </w:rPr>
      </w:pPr>
    </w:p>
    <w:p w14:paraId="20CEDD90" w14:textId="77777777" w:rsidR="00E77CEF" w:rsidRPr="00EB08E4" w:rsidRDefault="00E77CEF" w:rsidP="00E77CEF">
      <w:pPr>
        <w:spacing w:after="0"/>
        <w:jc w:val="center"/>
        <w:rPr>
          <w:rFonts w:ascii="Times New Roman" w:hAnsi="Times New Roman" w:cs="Times New Roman"/>
          <w:b/>
          <w:color w:val="000000" w:themeColor="text1"/>
          <w:sz w:val="24"/>
          <w:szCs w:val="24"/>
          <w:u w:val="single"/>
        </w:rPr>
      </w:pPr>
      <w:r w:rsidRPr="00EB08E4">
        <w:rPr>
          <w:rFonts w:ascii="Times New Roman" w:hAnsi="Times New Roman" w:cs="Times New Roman"/>
          <w:b/>
          <w:color w:val="000000" w:themeColor="text1"/>
          <w:sz w:val="24"/>
          <w:szCs w:val="24"/>
          <w:u w:val="single"/>
        </w:rPr>
        <w:t>Law II – THE BALL</w:t>
      </w:r>
    </w:p>
    <w:p w14:paraId="3B168FE4" w14:textId="77777777" w:rsidR="00E77CEF" w:rsidRPr="00EB08E4" w:rsidRDefault="00E77CEF" w:rsidP="00E77CEF">
      <w:pPr>
        <w:spacing w:after="0"/>
        <w:jc w:val="center"/>
        <w:rPr>
          <w:rFonts w:ascii="Times New Roman" w:hAnsi="Times New Roman" w:cs="Times New Roman"/>
          <w:color w:val="000000" w:themeColor="text1"/>
        </w:rPr>
      </w:pPr>
    </w:p>
    <w:p w14:paraId="6B9AE89B" w14:textId="77777777" w:rsidR="00E77CEF" w:rsidRPr="00EB08E4" w:rsidRDefault="00E77CEF" w:rsidP="00E77CEF">
      <w:pPr>
        <w:spacing w:after="0"/>
        <w:rPr>
          <w:rFonts w:ascii="Times New Roman" w:hAnsi="Times New Roman" w:cs="Times New Roman"/>
          <w:color w:val="000000" w:themeColor="text1"/>
          <w:sz w:val="24"/>
          <w:szCs w:val="24"/>
        </w:rPr>
      </w:pPr>
      <w:r w:rsidRPr="00EB08E4">
        <w:rPr>
          <w:rFonts w:ascii="Times New Roman" w:hAnsi="Times New Roman" w:cs="Times New Roman"/>
          <w:color w:val="000000" w:themeColor="text1"/>
          <w:sz w:val="24"/>
          <w:szCs w:val="24"/>
        </w:rPr>
        <w:t xml:space="preserve">       Size 4 soccer balls are used.</w:t>
      </w:r>
    </w:p>
    <w:p w14:paraId="30DA66CA" w14:textId="77777777" w:rsidR="00E77CEF" w:rsidRPr="00EB08E4" w:rsidRDefault="00E77CEF" w:rsidP="00E77CEF">
      <w:pPr>
        <w:spacing w:after="0"/>
        <w:rPr>
          <w:rFonts w:ascii="Times New Roman" w:hAnsi="Times New Roman" w:cs="Times New Roman"/>
          <w:color w:val="000000" w:themeColor="text1"/>
          <w:sz w:val="24"/>
          <w:szCs w:val="24"/>
        </w:rPr>
      </w:pPr>
    </w:p>
    <w:p w14:paraId="45A61D30" w14:textId="77777777" w:rsidR="00E77CEF" w:rsidRPr="00EB08E4" w:rsidRDefault="00E77CEF" w:rsidP="00E77CEF">
      <w:pPr>
        <w:spacing w:after="0"/>
        <w:rPr>
          <w:rFonts w:ascii="Times New Roman" w:hAnsi="Times New Roman" w:cs="Times New Roman"/>
          <w:color w:val="000000" w:themeColor="text1"/>
          <w:u w:val="single"/>
        </w:rPr>
      </w:pPr>
      <w:r w:rsidRPr="00EB08E4">
        <w:rPr>
          <w:rFonts w:ascii="Times New Roman" w:hAnsi="Times New Roman" w:cs="Times New Roman"/>
          <w:color w:val="000000" w:themeColor="text1"/>
          <w:sz w:val="24"/>
          <w:szCs w:val="24"/>
        </w:rPr>
        <w:t xml:space="preserve">       Home team is expected to supply a properly inflated good condition game ball.</w:t>
      </w:r>
    </w:p>
    <w:p w14:paraId="10BA910F" w14:textId="77777777" w:rsidR="00E77CEF" w:rsidRPr="00EB08E4" w:rsidRDefault="00E77CEF" w:rsidP="00E77CEF">
      <w:pPr>
        <w:spacing w:after="0"/>
        <w:jc w:val="center"/>
        <w:rPr>
          <w:rFonts w:ascii="Times New Roman" w:hAnsi="Times New Roman" w:cs="Times New Roman"/>
          <w:color w:val="000000" w:themeColor="text1"/>
          <w:u w:val="single"/>
        </w:rPr>
      </w:pPr>
    </w:p>
    <w:p w14:paraId="605B9F06" w14:textId="77777777" w:rsidR="00E77CEF" w:rsidRPr="00EB08E4" w:rsidRDefault="00E77CEF" w:rsidP="00E77CEF">
      <w:pPr>
        <w:spacing w:after="0"/>
        <w:jc w:val="center"/>
        <w:rPr>
          <w:rFonts w:ascii="Times New Roman" w:hAnsi="Times New Roman" w:cs="Times New Roman"/>
          <w:b/>
          <w:color w:val="000000" w:themeColor="text1"/>
          <w:sz w:val="24"/>
          <w:szCs w:val="24"/>
          <w:u w:val="single"/>
        </w:rPr>
      </w:pPr>
      <w:r w:rsidRPr="00EB08E4">
        <w:rPr>
          <w:rFonts w:ascii="Times New Roman" w:hAnsi="Times New Roman" w:cs="Times New Roman"/>
          <w:b/>
          <w:color w:val="000000" w:themeColor="text1"/>
          <w:sz w:val="24"/>
          <w:szCs w:val="24"/>
          <w:u w:val="single"/>
        </w:rPr>
        <w:t>LAW III – THE PLAYERS</w:t>
      </w:r>
    </w:p>
    <w:p w14:paraId="35F09A53" w14:textId="77777777" w:rsidR="00E77CEF" w:rsidRPr="00EB08E4" w:rsidRDefault="00E77CEF" w:rsidP="00E77CEF">
      <w:pPr>
        <w:spacing w:after="0"/>
        <w:jc w:val="center"/>
        <w:rPr>
          <w:rFonts w:ascii="Times New Roman" w:hAnsi="Times New Roman" w:cs="Times New Roman"/>
          <w:color w:val="000000" w:themeColor="text1"/>
          <w:u w:val="single"/>
        </w:rPr>
      </w:pPr>
    </w:p>
    <w:p w14:paraId="6A5D2044" w14:textId="77777777" w:rsidR="00E77CEF" w:rsidRPr="00EB08E4" w:rsidRDefault="00E77CEF" w:rsidP="00E77CEF">
      <w:pPr>
        <w:spacing w:after="0"/>
        <w:rPr>
          <w:rFonts w:ascii="Times New Roman" w:hAnsi="Times New Roman" w:cs="Times New Roman"/>
          <w:color w:val="000000" w:themeColor="text1"/>
          <w:sz w:val="24"/>
          <w:szCs w:val="24"/>
        </w:rPr>
      </w:pPr>
      <w:r w:rsidRPr="00EB08E4">
        <w:rPr>
          <w:rFonts w:ascii="Times New Roman" w:hAnsi="Times New Roman" w:cs="Times New Roman"/>
          <w:color w:val="000000" w:themeColor="text1"/>
          <w:sz w:val="24"/>
          <w:szCs w:val="24"/>
        </w:rPr>
        <w:t xml:space="preserve">       9 V 9 –A match is played by two teams, each consisting of not more than nine (9) players. The required minimum number </w:t>
      </w:r>
      <w:r w:rsidRPr="00EB08E4">
        <w:rPr>
          <w:rFonts w:ascii="Times New Roman" w:hAnsi="Times New Roman" w:cs="Times New Roman"/>
          <w:color w:val="000000" w:themeColor="text1"/>
          <w:sz w:val="24"/>
          <w:szCs w:val="24"/>
          <w:u w:val="single"/>
        </w:rPr>
        <w:t>of players is five (5) for each team</w:t>
      </w:r>
      <w:r w:rsidRPr="00EB08E4">
        <w:rPr>
          <w:rFonts w:ascii="Times New Roman" w:hAnsi="Times New Roman" w:cs="Times New Roman"/>
          <w:color w:val="000000" w:themeColor="text1"/>
          <w:sz w:val="24"/>
          <w:szCs w:val="24"/>
        </w:rPr>
        <w:t xml:space="preserve"> to play an official match. </w:t>
      </w:r>
    </w:p>
    <w:p w14:paraId="11ABC0CD" w14:textId="77777777" w:rsidR="00E77CEF" w:rsidRPr="00EB08E4" w:rsidRDefault="00E77CEF" w:rsidP="00E77CEF">
      <w:pPr>
        <w:spacing w:after="0"/>
        <w:rPr>
          <w:rFonts w:ascii="Times New Roman" w:hAnsi="Times New Roman" w:cs="Times New Roman"/>
          <w:color w:val="000000" w:themeColor="text1"/>
          <w:sz w:val="24"/>
          <w:szCs w:val="24"/>
        </w:rPr>
      </w:pPr>
    </w:p>
    <w:p w14:paraId="051021C3" w14:textId="411349FD" w:rsidR="00E77CEF" w:rsidRPr="00EB08E4" w:rsidRDefault="00E77CEF" w:rsidP="00E77CEF">
      <w:pPr>
        <w:spacing w:after="0"/>
        <w:rPr>
          <w:rFonts w:ascii="Times New Roman" w:hAnsi="Times New Roman" w:cs="Times New Roman"/>
          <w:color w:val="000000" w:themeColor="text1"/>
          <w:sz w:val="24"/>
          <w:szCs w:val="24"/>
        </w:rPr>
      </w:pPr>
      <w:r w:rsidRPr="00EB08E4">
        <w:rPr>
          <w:rFonts w:ascii="Times New Roman" w:hAnsi="Times New Roman" w:cs="Times New Roman"/>
          <w:color w:val="000000" w:themeColor="text1"/>
          <w:sz w:val="24"/>
          <w:szCs w:val="24"/>
        </w:rPr>
        <w:t xml:space="preserve">        Team roster size will be 9 minimum and 1</w:t>
      </w:r>
      <w:r w:rsidR="003B6EFC">
        <w:rPr>
          <w:rFonts w:ascii="Times New Roman" w:hAnsi="Times New Roman" w:cs="Times New Roman"/>
          <w:color w:val="000000" w:themeColor="text1"/>
          <w:sz w:val="24"/>
          <w:szCs w:val="24"/>
        </w:rPr>
        <w:t>8</w:t>
      </w:r>
      <w:r w:rsidRPr="00EB08E4">
        <w:rPr>
          <w:rFonts w:ascii="Times New Roman" w:hAnsi="Times New Roman" w:cs="Times New Roman"/>
          <w:color w:val="000000" w:themeColor="text1"/>
          <w:sz w:val="24"/>
          <w:szCs w:val="24"/>
        </w:rPr>
        <w:t xml:space="preserve"> </w:t>
      </w:r>
      <w:proofErr w:type="gramStart"/>
      <w:r w:rsidRPr="00EB08E4">
        <w:rPr>
          <w:rFonts w:ascii="Times New Roman" w:hAnsi="Times New Roman" w:cs="Times New Roman"/>
          <w:color w:val="000000" w:themeColor="text1"/>
          <w:sz w:val="24"/>
          <w:szCs w:val="24"/>
        </w:rPr>
        <w:t>maximum</w:t>
      </w:r>
      <w:proofErr w:type="gramEnd"/>
      <w:r w:rsidRPr="00EB08E4">
        <w:rPr>
          <w:rFonts w:ascii="Times New Roman" w:hAnsi="Times New Roman" w:cs="Times New Roman"/>
          <w:color w:val="000000" w:themeColor="text1"/>
          <w:sz w:val="24"/>
          <w:szCs w:val="24"/>
        </w:rPr>
        <w:t>.</w:t>
      </w:r>
    </w:p>
    <w:p w14:paraId="56EBEC89" w14:textId="77777777" w:rsidR="00E77CEF" w:rsidRPr="00EB08E4" w:rsidRDefault="00E77CEF" w:rsidP="00E77CEF">
      <w:pPr>
        <w:spacing w:after="0"/>
        <w:rPr>
          <w:rFonts w:ascii="Times New Roman" w:hAnsi="Times New Roman" w:cs="Times New Roman"/>
          <w:color w:val="000000" w:themeColor="text1"/>
          <w:sz w:val="24"/>
          <w:szCs w:val="24"/>
        </w:rPr>
      </w:pPr>
    </w:p>
    <w:p w14:paraId="33DE348A" w14:textId="77777777" w:rsidR="00E77CEF" w:rsidRPr="00EB08E4" w:rsidRDefault="00E77CEF" w:rsidP="00E77CEF">
      <w:pPr>
        <w:spacing w:after="0"/>
        <w:rPr>
          <w:rFonts w:ascii="Times New Roman" w:hAnsi="Times New Roman" w:cs="Times New Roman"/>
          <w:color w:val="000000" w:themeColor="text1"/>
          <w:sz w:val="24"/>
          <w:szCs w:val="24"/>
        </w:rPr>
      </w:pPr>
      <w:r w:rsidRPr="00EB08E4">
        <w:rPr>
          <w:rFonts w:ascii="Times New Roman" w:hAnsi="Times New Roman" w:cs="Times New Roman"/>
          <w:color w:val="000000" w:themeColor="text1"/>
          <w:sz w:val="24"/>
          <w:szCs w:val="24"/>
        </w:rPr>
        <w:t xml:space="preserve">        Unlimited substitutions are allowed at any stoppage of play with the referee’s permission. The game clock does not stop for injuries. Encourage your players to practice good sportsmanship.       </w:t>
      </w:r>
    </w:p>
    <w:p w14:paraId="6E9253C4" w14:textId="77777777" w:rsidR="00E77CEF" w:rsidRPr="00EB08E4" w:rsidRDefault="00E77CEF" w:rsidP="00E77CEF">
      <w:pPr>
        <w:spacing w:after="0"/>
        <w:rPr>
          <w:rFonts w:ascii="Times New Roman" w:hAnsi="Times New Roman" w:cs="Times New Roman"/>
          <w:color w:val="000000" w:themeColor="text1"/>
          <w:sz w:val="24"/>
          <w:szCs w:val="24"/>
        </w:rPr>
      </w:pPr>
    </w:p>
    <w:p w14:paraId="7EA48AE6" w14:textId="77777777" w:rsidR="00E77CEF" w:rsidRPr="00EB08E4" w:rsidRDefault="00E77CEF" w:rsidP="00E77CEF">
      <w:pPr>
        <w:spacing w:after="0"/>
        <w:rPr>
          <w:rFonts w:ascii="Times New Roman" w:hAnsi="Times New Roman" w:cs="Times New Roman"/>
          <w:color w:val="000000" w:themeColor="text1"/>
          <w:sz w:val="24"/>
          <w:szCs w:val="24"/>
        </w:rPr>
      </w:pPr>
      <w:r w:rsidRPr="00EB08E4">
        <w:rPr>
          <w:rFonts w:ascii="Times New Roman" w:hAnsi="Times New Roman" w:cs="Times New Roman"/>
          <w:color w:val="000000" w:themeColor="text1"/>
          <w:sz w:val="24"/>
          <w:szCs w:val="24"/>
        </w:rPr>
        <w:t xml:space="preserve">        Each player </w:t>
      </w:r>
      <w:r w:rsidRPr="00EB08E4">
        <w:rPr>
          <w:rFonts w:ascii="Times New Roman" w:hAnsi="Times New Roman" w:cs="Times New Roman"/>
          <w:b/>
          <w:color w:val="000000" w:themeColor="text1"/>
          <w:sz w:val="24"/>
          <w:szCs w:val="24"/>
        </w:rPr>
        <w:t>SHALL</w:t>
      </w:r>
      <w:r w:rsidRPr="00EB08E4">
        <w:rPr>
          <w:rFonts w:ascii="Times New Roman" w:hAnsi="Times New Roman" w:cs="Times New Roman"/>
          <w:color w:val="000000" w:themeColor="text1"/>
          <w:sz w:val="24"/>
          <w:szCs w:val="24"/>
        </w:rPr>
        <w:t xml:space="preserve"> play a minimum of 50% of the total playing time of each game attended. </w:t>
      </w:r>
    </w:p>
    <w:p w14:paraId="09718DC6" w14:textId="77777777" w:rsidR="00E77CEF" w:rsidRPr="00EB08E4" w:rsidRDefault="00E77CEF" w:rsidP="00E77CEF">
      <w:pPr>
        <w:spacing w:after="0"/>
        <w:jc w:val="center"/>
        <w:rPr>
          <w:rFonts w:ascii="Times New Roman" w:hAnsi="Times New Roman" w:cs="Times New Roman"/>
          <w:color w:val="000000" w:themeColor="text1"/>
        </w:rPr>
      </w:pPr>
    </w:p>
    <w:p w14:paraId="64588DEA" w14:textId="77777777" w:rsidR="00E77CEF" w:rsidRPr="00EB08E4" w:rsidRDefault="00E77CEF" w:rsidP="00E77CEF">
      <w:pPr>
        <w:spacing w:after="0"/>
        <w:jc w:val="center"/>
        <w:rPr>
          <w:rFonts w:ascii="Times New Roman" w:hAnsi="Times New Roman" w:cs="Times New Roman"/>
          <w:color w:val="000000" w:themeColor="text1"/>
          <w:sz w:val="24"/>
          <w:szCs w:val="24"/>
        </w:rPr>
      </w:pPr>
      <w:r w:rsidRPr="00EB08E4">
        <w:rPr>
          <w:rFonts w:ascii="Times New Roman" w:hAnsi="Times New Roman" w:cs="Times New Roman"/>
          <w:b/>
          <w:color w:val="000000" w:themeColor="text1"/>
          <w:sz w:val="24"/>
          <w:szCs w:val="24"/>
          <w:u w:val="single"/>
        </w:rPr>
        <w:t>Law IV – THE PLAYER’S EQUIPMENT</w:t>
      </w:r>
    </w:p>
    <w:p w14:paraId="3449318F" w14:textId="77777777" w:rsidR="00E77CEF" w:rsidRPr="00EB08E4" w:rsidRDefault="00E77CEF" w:rsidP="00E77CEF">
      <w:pPr>
        <w:spacing w:after="0"/>
        <w:jc w:val="center"/>
        <w:rPr>
          <w:rFonts w:ascii="Times New Roman" w:hAnsi="Times New Roman" w:cs="Times New Roman"/>
          <w:color w:val="000000" w:themeColor="text1"/>
        </w:rPr>
      </w:pPr>
    </w:p>
    <w:p w14:paraId="76FF15D6" w14:textId="4B6CEC0D" w:rsidR="00E77CEF" w:rsidRPr="00EB08E4" w:rsidRDefault="00E77CEF" w:rsidP="00E77CEF">
      <w:pPr>
        <w:spacing w:after="0"/>
        <w:rPr>
          <w:rFonts w:ascii="Times New Roman" w:hAnsi="Times New Roman" w:cs="Times New Roman"/>
          <w:color w:val="000000" w:themeColor="text1"/>
          <w:sz w:val="24"/>
          <w:szCs w:val="24"/>
        </w:rPr>
      </w:pPr>
      <w:r w:rsidRPr="00EB08E4">
        <w:rPr>
          <w:rFonts w:ascii="Times New Roman" w:hAnsi="Times New Roman" w:cs="Times New Roman"/>
          <w:color w:val="000000" w:themeColor="text1"/>
          <w:sz w:val="24"/>
          <w:szCs w:val="24"/>
        </w:rPr>
        <w:t xml:space="preserve">         Conform to FIFA – </w:t>
      </w:r>
      <w:proofErr w:type="spellStart"/>
      <w:r w:rsidRPr="00EB08E4">
        <w:rPr>
          <w:rFonts w:ascii="Times New Roman" w:hAnsi="Times New Roman" w:cs="Times New Roman"/>
          <w:color w:val="000000" w:themeColor="text1"/>
          <w:sz w:val="24"/>
          <w:szCs w:val="24"/>
        </w:rPr>
        <w:t>Shinguards</w:t>
      </w:r>
      <w:proofErr w:type="spellEnd"/>
      <w:r w:rsidRPr="00EB08E4">
        <w:rPr>
          <w:rFonts w:ascii="Times New Roman" w:hAnsi="Times New Roman" w:cs="Times New Roman"/>
          <w:color w:val="000000" w:themeColor="text1"/>
          <w:sz w:val="24"/>
          <w:szCs w:val="24"/>
        </w:rPr>
        <w:t xml:space="preserve"> are MANDATORY and shall be worn under the sock, next to the skin. Non-uniform clothing is allowed (under uniform jersey/shorts) based on weather conditions, but uniforms must still distinguish teams. Players may wear tennis shoes or soccer specific cleats.</w:t>
      </w:r>
      <w:r w:rsidR="002A6B8B">
        <w:rPr>
          <w:rFonts w:ascii="Times New Roman" w:hAnsi="Times New Roman" w:cs="Times New Roman"/>
          <w:color w:val="000000" w:themeColor="text1"/>
          <w:sz w:val="24"/>
          <w:szCs w:val="24"/>
        </w:rPr>
        <w:t xml:space="preserve"> </w:t>
      </w:r>
      <w:r w:rsidR="002A6B8B" w:rsidRPr="00D52D59">
        <w:rPr>
          <w:rFonts w:ascii="Times New Roman" w:hAnsi="Times New Roman"/>
          <w:color w:val="2F5496"/>
          <w:sz w:val="24"/>
          <w:szCs w:val="24"/>
        </w:rPr>
        <w:t>Home Teams Blue Jerseys</w:t>
      </w:r>
      <w:r w:rsidR="002A6B8B">
        <w:rPr>
          <w:rFonts w:ascii="Times New Roman" w:hAnsi="Times New Roman"/>
          <w:color w:val="000000"/>
          <w:sz w:val="24"/>
          <w:szCs w:val="24"/>
        </w:rPr>
        <w:t xml:space="preserve"> and Away Team White Jerseys.</w:t>
      </w:r>
      <w:r w:rsidRPr="00EB08E4">
        <w:rPr>
          <w:rFonts w:ascii="Times New Roman" w:hAnsi="Times New Roman" w:cs="Times New Roman"/>
          <w:color w:val="000000" w:themeColor="text1"/>
          <w:sz w:val="24"/>
          <w:szCs w:val="24"/>
        </w:rPr>
        <w:t xml:space="preserve"> Cleats for football or baseball have a toe cleat and are not permitted.</w:t>
      </w:r>
    </w:p>
    <w:p w14:paraId="32F5993F" w14:textId="77777777" w:rsidR="00E77CEF" w:rsidRPr="00EB08E4" w:rsidRDefault="00E77CEF" w:rsidP="00E77CEF">
      <w:pPr>
        <w:spacing w:after="0"/>
        <w:rPr>
          <w:rFonts w:ascii="Times New Roman" w:hAnsi="Times New Roman" w:cs="Times New Roman"/>
          <w:color w:val="000000" w:themeColor="text1"/>
          <w:sz w:val="24"/>
          <w:szCs w:val="24"/>
        </w:rPr>
      </w:pPr>
    </w:p>
    <w:p w14:paraId="1304CBF3" w14:textId="1AC89E9F" w:rsidR="00E77CEF" w:rsidRPr="00EB08E4" w:rsidRDefault="00E77CEF" w:rsidP="00E77CEF">
      <w:pPr>
        <w:spacing w:after="0"/>
        <w:rPr>
          <w:rFonts w:ascii="Times New Roman" w:hAnsi="Times New Roman" w:cs="Times New Roman"/>
          <w:color w:val="000000" w:themeColor="text1"/>
          <w:sz w:val="24"/>
          <w:szCs w:val="24"/>
        </w:rPr>
      </w:pPr>
      <w:r w:rsidRPr="00EB08E4">
        <w:rPr>
          <w:rFonts w:ascii="Times New Roman" w:hAnsi="Times New Roman" w:cs="Times New Roman"/>
          <w:color w:val="000000" w:themeColor="text1"/>
          <w:sz w:val="24"/>
          <w:szCs w:val="24"/>
        </w:rPr>
        <w:t xml:space="preserve">          The goalkeeper shall wear colors</w:t>
      </w:r>
      <w:r w:rsidR="002A6B8B">
        <w:rPr>
          <w:rFonts w:ascii="Times New Roman" w:hAnsi="Times New Roman" w:cs="Times New Roman"/>
          <w:color w:val="000000" w:themeColor="text1"/>
          <w:sz w:val="24"/>
          <w:szCs w:val="24"/>
        </w:rPr>
        <w:t xml:space="preserve"> </w:t>
      </w:r>
      <w:r w:rsidR="002A6B8B">
        <w:rPr>
          <w:rFonts w:ascii="Times New Roman" w:hAnsi="Times New Roman" w:cs="Times New Roman"/>
          <w:sz w:val="24"/>
          <w:szCs w:val="24"/>
        </w:rPr>
        <w:t>(pinnies)</w:t>
      </w:r>
      <w:r w:rsidR="002A6B8B" w:rsidRPr="0001415F">
        <w:rPr>
          <w:rFonts w:ascii="Times New Roman" w:hAnsi="Times New Roman" w:cs="Times New Roman"/>
          <w:sz w:val="24"/>
          <w:szCs w:val="24"/>
        </w:rPr>
        <w:t xml:space="preserve"> </w:t>
      </w:r>
      <w:r w:rsidRPr="00EB08E4">
        <w:rPr>
          <w:rFonts w:ascii="Times New Roman" w:hAnsi="Times New Roman" w:cs="Times New Roman"/>
          <w:color w:val="000000" w:themeColor="text1"/>
          <w:sz w:val="24"/>
          <w:szCs w:val="24"/>
        </w:rPr>
        <w:t>which distinguish them from players of either team and the officials.</w:t>
      </w:r>
    </w:p>
    <w:p w14:paraId="3A10D663" w14:textId="77777777" w:rsidR="00E77CEF" w:rsidRPr="00EB08E4" w:rsidRDefault="00E77CEF" w:rsidP="00E77CEF">
      <w:pPr>
        <w:spacing w:after="0"/>
        <w:rPr>
          <w:rFonts w:ascii="Times New Roman" w:hAnsi="Times New Roman" w:cs="Times New Roman"/>
          <w:color w:val="000000" w:themeColor="text1"/>
          <w:sz w:val="24"/>
          <w:szCs w:val="24"/>
        </w:rPr>
      </w:pPr>
    </w:p>
    <w:p w14:paraId="32FD54C7" w14:textId="77777777" w:rsidR="00E77CEF" w:rsidRPr="00EB08E4" w:rsidRDefault="00E77CEF" w:rsidP="00E77CEF">
      <w:pPr>
        <w:spacing w:after="0"/>
        <w:rPr>
          <w:rFonts w:ascii="Times New Roman" w:hAnsi="Times New Roman" w:cs="Times New Roman"/>
          <w:color w:val="000000" w:themeColor="text1"/>
          <w:sz w:val="24"/>
          <w:szCs w:val="24"/>
        </w:rPr>
      </w:pPr>
      <w:r w:rsidRPr="00EB08E4">
        <w:rPr>
          <w:rFonts w:ascii="Times New Roman" w:hAnsi="Times New Roman" w:cs="Times New Roman"/>
          <w:color w:val="000000" w:themeColor="text1"/>
          <w:sz w:val="24"/>
          <w:szCs w:val="24"/>
        </w:rPr>
        <w:t xml:space="preserve">          A player shall not wear anything that is dangerous to another player (i.e. watches, necklaces, earrings, rings, unpadded casts, hair clasps, hair feathers with metal clips, hair beads, plastic barrettes, bracelets, rubber wristbands, etc.). Hair ribbons are allowed as long as they do not have solid clasps or clips. Hair clasps and earrings may not be taped over – no exceptions!</w:t>
      </w:r>
    </w:p>
    <w:p w14:paraId="3BAA34B4" w14:textId="77777777" w:rsidR="00E77CEF" w:rsidRPr="00EB08E4" w:rsidRDefault="00E77CEF" w:rsidP="00E77CEF">
      <w:pPr>
        <w:spacing w:after="0"/>
        <w:jc w:val="center"/>
        <w:rPr>
          <w:rFonts w:ascii="Times New Roman" w:hAnsi="Times New Roman" w:cs="Times New Roman"/>
          <w:color w:val="000000" w:themeColor="text1"/>
        </w:rPr>
      </w:pPr>
    </w:p>
    <w:p w14:paraId="0BB4B223" w14:textId="77777777" w:rsidR="00E77CEF" w:rsidRPr="00EB08E4" w:rsidRDefault="00E77CEF" w:rsidP="00E77CEF">
      <w:pPr>
        <w:spacing w:after="0"/>
        <w:jc w:val="center"/>
        <w:rPr>
          <w:rFonts w:ascii="Times New Roman" w:hAnsi="Times New Roman" w:cs="Times New Roman"/>
          <w:color w:val="000000" w:themeColor="text1"/>
          <w:sz w:val="24"/>
          <w:szCs w:val="24"/>
        </w:rPr>
      </w:pPr>
      <w:r w:rsidRPr="00EB08E4">
        <w:rPr>
          <w:rFonts w:ascii="Times New Roman" w:hAnsi="Times New Roman" w:cs="Times New Roman"/>
          <w:b/>
          <w:color w:val="000000" w:themeColor="text1"/>
          <w:sz w:val="24"/>
          <w:szCs w:val="24"/>
          <w:u w:val="single"/>
        </w:rPr>
        <w:t>Law V – THE REFEREE</w:t>
      </w:r>
    </w:p>
    <w:p w14:paraId="2E22ACE7" w14:textId="77777777" w:rsidR="00E77CEF" w:rsidRPr="00EB08E4" w:rsidRDefault="00E77CEF" w:rsidP="00E77CEF">
      <w:pPr>
        <w:spacing w:after="0"/>
        <w:jc w:val="center"/>
        <w:rPr>
          <w:rFonts w:ascii="Times New Roman" w:hAnsi="Times New Roman" w:cs="Times New Roman"/>
          <w:color w:val="000000" w:themeColor="text1"/>
        </w:rPr>
      </w:pPr>
    </w:p>
    <w:p w14:paraId="034FD8A3" w14:textId="2C2A18C2" w:rsidR="00E77CEF" w:rsidRDefault="00E77CEF" w:rsidP="00E77CEF">
      <w:pPr>
        <w:spacing w:after="0"/>
        <w:rPr>
          <w:rFonts w:ascii="Times New Roman" w:hAnsi="Times New Roman" w:cs="Times New Roman"/>
          <w:color w:val="000000" w:themeColor="text1"/>
          <w:sz w:val="24"/>
          <w:szCs w:val="24"/>
        </w:rPr>
      </w:pPr>
      <w:r w:rsidRPr="00EB08E4">
        <w:rPr>
          <w:rFonts w:ascii="Times New Roman" w:hAnsi="Times New Roman" w:cs="Times New Roman"/>
          <w:color w:val="000000" w:themeColor="text1"/>
          <w:sz w:val="24"/>
          <w:szCs w:val="24"/>
        </w:rPr>
        <w:t xml:space="preserve">           Conform to FIFA.</w:t>
      </w:r>
    </w:p>
    <w:p w14:paraId="6604A25E" w14:textId="5AD5CC75" w:rsidR="002A6B8B" w:rsidRDefault="002A6B8B" w:rsidP="00E77CEF">
      <w:pPr>
        <w:spacing w:after="0"/>
        <w:rPr>
          <w:rFonts w:ascii="Times New Roman" w:hAnsi="Times New Roman" w:cs="Times New Roman"/>
          <w:color w:val="000000" w:themeColor="text1"/>
          <w:sz w:val="24"/>
          <w:szCs w:val="24"/>
        </w:rPr>
      </w:pPr>
    </w:p>
    <w:p w14:paraId="66852C3B" w14:textId="7E4C6F87" w:rsidR="002A6B8B" w:rsidRPr="008F712B" w:rsidRDefault="002A6B8B" w:rsidP="002A6B8B">
      <w:pPr>
        <w:spacing w:after="0"/>
        <w:ind w:left="720"/>
        <w:rPr>
          <w:rFonts w:ascii="Times New Roman" w:hAnsi="Times New Roman"/>
          <w:color w:val="000000"/>
          <w:sz w:val="24"/>
          <w:szCs w:val="24"/>
        </w:rPr>
      </w:pPr>
      <w:r>
        <w:rPr>
          <w:rFonts w:ascii="Times New Roman" w:hAnsi="Times New Roman" w:cs="Times New Roman"/>
          <w:color w:val="000000" w:themeColor="text1"/>
          <w:sz w:val="24"/>
          <w:szCs w:val="24"/>
        </w:rPr>
        <w:tab/>
      </w:r>
      <w:r>
        <w:rPr>
          <w:rFonts w:ascii="Times New Roman" w:hAnsi="Times New Roman"/>
          <w:color w:val="000000"/>
          <w:sz w:val="24"/>
          <w:szCs w:val="24"/>
        </w:rPr>
        <w:t xml:space="preserve">Three </w:t>
      </w:r>
      <w:r w:rsidRPr="008F712B">
        <w:rPr>
          <w:rFonts w:ascii="Times New Roman" w:hAnsi="Times New Roman"/>
          <w:color w:val="000000"/>
          <w:sz w:val="24"/>
          <w:szCs w:val="24"/>
        </w:rPr>
        <w:t>official</w:t>
      </w:r>
      <w:r>
        <w:rPr>
          <w:rFonts w:ascii="Times New Roman" w:hAnsi="Times New Roman"/>
          <w:color w:val="000000"/>
          <w:sz w:val="24"/>
          <w:szCs w:val="24"/>
        </w:rPr>
        <w:t>s</w:t>
      </w:r>
      <w:r w:rsidRPr="008F712B">
        <w:rPr>
          <w:rFonts w:ascii="Times New Roman" w:hAnsi="Times New Roman"/>
          <w:color w:val="000000"/>
          <w:sz w:val="24"/>
          <w:szCs w:val="24"/>
        </w:rPr>
        <w:t xml:space="preserve"> shall be assigned to officiate the </w:t>
      </w:r>
      <w:r>
        <w:rPr>
          <w:rFonts w:ascii="Times New Roman" w:hAnsi="Times New Roman"/>
          <w:color w:val="000000"/>
          <w:sz w:val="24"/>
          <w:szCs w:val="24"/>
        </w:rPr>
        <w:t>11U-12U</w:t>
      </w:r>
      <w:r w:rsidRPr="008F712B">
        <w:rPr>
          <w:rFonts w:ascii="Times New Roman" w:hAnsi="Times New Roman"/>
          <w:color w:val="000000"/>
          <w:sz w:val="24"/>
          <w:szCs w:val="24"/>
        </w:rPr>
        <w:t xml:space="preserve"> </w:t>
      </w:r>
      <w:r>
        <w:rPr>
          <w:rFonts w:ascii="Times New Roman" w:hAnsi="Times New Roman"/>
          <w:color w:val="000000"/>
          <w:sz w:val="24"/>
          <w:szCs w:val="24"/>
        </w:rPr>
        <w:t>9</w:t>
      </w:r>
      <w:r w:rsidRPr="008F712B">
        <w:rPr>
          <w:rFonts w:ascii="Times New Roman" w:hAnsi="Times New Roman"/>
          <w:color w:val="000000"/>
          <w:sz w:val="24"/>
          <w:szCs w:val="24"/>
        </w:rPr>
        <w:t>v</w:t>
      </w:r>
      <w:r>
        <w:rPr>
          <w:rFonts w:ascii="Times New Roman" w:hAnsi="Times New Roman"/>
          <w:color w:val="000000"/>
          <w:sz w:val="24"/>
          <w:szCs w:val="24"/>
        </w:rPr>
        <w:t>9</w:t>
      </w:r>
      <w:r w:rsidRPr="008F712B">
        <w:rPr>
          <w:rFonts w:ascii="Times New Roman" w:hAnsi="Times New Roman"/>
          <w:color w:val="000000"/>
          <w:sz w:val="24"/>
          <w:szCs w:val="24"/>
        </w:rPr>
        <w:t xml:space="preserve"> format. (In event of Recreational or LCSL game where additional officials need to be re-assigned due shortage of officials.</w:t>
      </w:r>
      <w:r>
        <w:rPr>
          <w:rFonts w:ascii="Times New Roman" w:hAnsi="Times New Roman"/>
          <w:color w:val="000000"/>
          <w:sz w:val="24"/>
          <w:szCs w:val="24"/>
        </w:rPr>
        <w:t xml:space="preserve"> </w:t>
      </w:r>
      <w:r w:rsidRPr="008F712B">
        <w:rPr>
          <w:rFonts w:ascii="Times New Roman" w:hAnsi="Times New Roman"/>
          <w:color w:val="000000"/>
          <w:sz w:val="24"/>
          <w:szCs w:val="24"/>
        </w:rPr>
        <w:t>One single official shall be assigned to officiate</w:t>
      </w:r>
      <w:r>
        <w:rPr>
          <w:rFonts w:ascii="Times New Roman" w:hAnsi="Times New Roman"/>
          <w:color w:val="000000"/>
          <w:sz w:val="24"/>
          <w:szCs w:val="24"/>
        </w:rPr>
        <w:t xml:space="preserve">. </w:t>
      </w:r>
    </w:p>
    <w:p w14:paraId="57119C50" w14:textId="59A693E9" w:rsidR="002A6B8B" w:rsidRPr="00EB08E4" w:rsidRDefault="002A6B8B" w:rsidP="00E77CEF">
      <w:pPr>
        <w:spacing w:after="0"/>
        <w:rPr>
          <w:rFonts w:ascii="Times New Roman" w:hAnsi="Times New Roman" w:cs="Times New Roman"/>
          <w:color w:val="000000" w:themeColor="text1"/>
          <w:sz w:val="24"/>
          <w:szCs w:val="24"/>
        </w:rPr>
      </w:pPr>
    </w:p>
    <w:p w14:paraId="293699F7" w14:textId="77777777" w:rsidR="00E77CEF" w:rsidRPr="00EB08E4" w:rsidRDefault="00E77CEF" w:rsidP="00E77CEF">
      <w:pPr>
        <w:spacing w:after="0"/>
        <w:rPr>
          <w:rFonts w:ascii="Times New Roman" w:hAnsi="Times New Roman" w:cs="Times New Roman"/>
          <w:color w:val="000000" w:themeColor="text1"/>
        </w:rPr>
      </w:pPr>
    </w:p>
    <w:p w14:paraId="2EBD6DC7" w14:textId="77777777" w:rsidR="00E77CEF" w:rsidRPr="00EB08E4" w:rsidRDefault="00E77CEF" w:rsidP="00E77CEF">
      <w:pPr>
        <w:spacing w:after="0"/>
        <w:jc w:val="center"/>
        <w:rPr>
          <w:rFonts w:ascii="Times New Roman" w:hAnsi="Times New Roman" w:cs="Times New Roman"/>
          <w:b/>
          <w:color w:val="000000" w:themeColor="text1"/>
          <w:sz w:val="24"/>
          <w:szCs w:val="24"/>
          <w:u w:val="single"/>
        </w:rPr>
      </w:pPr>
      <w:r w:rsidRPr="00EB08E4">
        <w:rPr>
          <w:rFonts w:ascii="Times New Roman" w:hAnsi="Times New Roman" w:cs="Times New Roman"/>
          <w:b/>
          <w:color w:val="000000" w:themeColor="text1"/>
          <w:sz w:val="24"/>
          <w:szCs w:val="24"/>
          <w:u w:val="single"/>
        </w:rPr>
        <w:t>Law VI –THE OTHER MATCH OFFICIALS</w:t>
      </w:r>
    </w:p>
    <w:p w14:paraId="34293BFE" w14:textId="77777777" w:rsidR="00E77CEF" w:rsidRPr="00EB08E4" w:rsidRDefault="00E77CEF" w:rsidP="00E77CEF">
      <w:pPr>
        <w:spacing w:after="0"/>
        <w:jc w:val="center"/>
        <w:rPr>
          <w:rFonts w:ascii="Times New Roman" w:hAnsi="Times New Roman" w:cs="Times New Roman"/>
          <w:b/>
          <w:color w:val="000000" w:themeColor="text1"/>
          <w:sz w:val="28"/>
          <w:szCs w:val="28"/>
          <w:u w:val="single"/>
        </w:rPr>
      </w:pPr>
    </w:p>
    <w:p w14:paraId="2CEF4ACD" w14:textId="77777777" w:rsidR="00E77CEF" w:rsidRPr="00EB08E4" w:rsidRDefault="00E77CEF" w:rsidP="00E77CEF">
      <w:pPr>
        <w:spacing w:after="0"/>
        <w:rPr>
          <w:rFonts w:ascii="Times New Roman" w:hAnsi="Times New Roman" w:cs="Times New Roman"/>
          <w:color w:val="000000" w:themeColor="text1"/>
          <w:sz w:val="24"/>
          <w:szCs w:val="24"/>
        </w:rPr>
      </w:pPr>
      <w:r w:rsidRPr="00EB08E4">
        <w:rPr>
          <w:rFonts w:ascii="Times New Roman" w:hAnsi="Times New Roman" w:cs="Times New Roman"/>
          <w:color w:val="000000" w:themeColor="text1"/>
          <w:sz w:val="24"/>
          <w:szCs w:val="24"/>
        </w:rPr>
        <w:t xml:space="preserve">            Conform to FIFA.</w:t>
      </w:r>
    </w:p>
    <w:p w14:paraId="731577E8" w14:textId="77777777" w:rsidR="00E77CEF" w:rsidRPr="00EB08E4" w:rsidRDefault="00E77CEF" w:rsidP="00E77CEF">
      <w:pPr>
        <w:spacing w:after="0"/>
        <w:jc w:val="center"/>
        <w:rPr>
          <w:rFonts w:ascii="Times New Roman" w:hAnsi="Times New Roman" w:cs="Times New Roman"/>
          <w:color w:val="000000" w:themeColor="text1"/>
        </w:rPr>
      </w:pPr>
    </w:p>
    <w:p w14:paraId="19A5EC88" w14:textId="77777777" w:rsidR="00E77CEF" w:rsidRPr="00EB08E4" w:rsidRDefault="00E77CEF" w:rsidP="00E77CEF">
      <w:pPr>
        <w:spacing w:after="0"/>
        <w:jc w:val="center"/>
        <w:rPr>
          <w:rFonts w:ascii="Times New Roman" w:hAnsi="Times New Roman" w:cs="Times New Roman"/>
          <w:b/>
          <w:color w:val="000000" w:themeColor="text1"/>
          <w:sz w:val="24"/>
          <w:szCs w:val="24"/>
          <w:u w:val="single"/>
        </w:rPr>
      </w:pPr>
      <w:r w:rsidRPr="00EB08E4">
        <w:rPr>
          <w:rFonts w:ascii="Times New Roman" w:hAnsi="Times New Roman" w:cs="Times New Roman"/>
          <w:b/>
          <w:color w:val="000000" w:themeColor="text1"/>
          <w:sz w:val="24"/>
          <w:szCs w:val="24"/>
          <w:u w:val="single"/>
        </w:rPr>
        <w:t>Law VII – THE DURATION OF THE MATCH</w:t>
      </w:r>
    </w:p>
    <w:p w14:paraId="0D6FCA97" w14:textId="77777777" w:rsidR="00E77CEF" w:rsidRPr="00EB08E4" w:rsidRDefault="00E77CEF" w:rsidP="00E77CEF">
      <w:pPr>
        <w:spacing w:after="0"/>
        <w:jc w:val="center"/>
        <w:rPr>
          <w:rFonts w:ascii="Times New Roman" w:hAnsi="Times New Roman" w:cs="Times New Roman"/>
          <w:b/>
          <w:color w:val="000000" w:themeColor="text1"/>
          <w:u w:val="single"/>
        </w:rPr>
      </w:pPr>
    </w:p>
    <w:p w14:paraId="14BBCAA4" w14:textId="52AFC18A" w:rsidR="00E77CEF" w:rsidRPr="00EB08E4" w:rsidRDefault="00E77CEF" w:rsidP="00E77CEF">
      <w:pPr>
        <w:spacing w:after="0"/>
        <w:rPr>
          <w:rFonts w:ascii="Times New Roman" w:hAnsi="Times New Roman" w:cs="Times New Roman"/>
          <w:color w:val="000000" w:themeColor="text1"/>
          <w:sz w:val="24"/>
          <w:szCs w:val="24"/>
        </w:rPr>
      </w:pPr>
      <w:r w:rsidRPr="00EB08E4">
        <w:rPr>
          <w:rFonts w:ascii="Times New Roman" w:hAnsi="Times New Roman" w:cs="Times New Roman"/>
          <w:color w:val="000000" w:themeColor="text1"/>
        </w:rPr>
        <w:tab/>
      </w:r>
      <w:r w:rsidRPr="00EB08E4">
        <w:rPr>
          <w:rFonts w:ascii="Times New Roman" w:hAnsi="Times New Roman" w:cs="Times New Roman"/>
          <w:color w:val="000000" w:themeColor="text1"/>
          <w:sz w:val="24"/>
          <w:szCs w:val="24"/>
        </w:rPr>
        <w:t>The game consists of two (2) equal</w:t>
      </w:r>
      <w:r w:rsidR="00084DF1" w:rsidRPr="00EB08E4">
        <w:rPr>
          <w:rFonts w:ascii="Times New Roman" w:hAnsi="Times New Roman" w:cs="Times New Roman"/>
          <w:color w:val="000000" w:themeColor="text1"/>
          <w:sz w:val="24"/>
          <w:szCs w:val="24"/>
        </w:rPr>
        <w:t xml:space="preserve"> </w:t>
      </w:r>
      <w:proofErr w:type="gramStart"/>
      <w:r w:rsidR="00084DF1" w:rsidRPr="00EB08E4">
        <w:rPr>
          <w:rFonts w:ascii="Times New Roman" w:hAnsi="Times New Roman" w:cs="Times New Roman"/>
          <w:color w:val="000000" w:themeColor="text1"/>
          <w:sz w:val="24"/>
          <w:szCs w:val="24"/>
        </w:rPr>
        <w:t>30</w:t>
      </w:r>
      <w:r w:rsidRPr="00EB08E4">
        <w:rPr>
          <w:rFonts w:ascii="Times New Roman" w:hAnsi="Times New Roman" w:cs="Times New Roman"/>
          <w:color w:val="000000" w:themeColor="text1"/>
          <w:sz w:val="24"/>
          <w:szCs w:val="24"/>
        </w:rPr>
        <w:t xml:space="preserve"> minute</w:t>
      </w:r>
      <w:proofErr w:type="gramEnd"/>
      <w:r w:rsidRPr="00EB08E4">
        <w:rPr>
          <w:rFonts w:ascii="Times New Roman" w:hAnsi="Times New Roman" w:cs="Times New Roman"/>
          <w:color w:val="000000" w:themeColor="text1"/>
          <w:sz w:val="24"/>
          <w:szCs w:val="24"/>
        </w:rPr>
        <w:t xml:space="preserve"> halves. A </w:t>
      </w:r>
      <w:r w:rsidR="003B6EFC">
        <w:rPr>
          <w:rFonts w:ascii="Times New Roman" w:hAnsi="Times New Roman" w:cs="Times New Roman"/>
          <w:color w:val="000000" w:themeColor="text1"/>
          <w:sz w:val="24"/>
          <w:szCs w:val="24"/>
        </w:rPr>
        <w:t>five</w:t>
      </w:r>
      <w:r w:rsidRPr="00EB08E4">
        <w:rPr>
          <w:rFonts w:ascii="Times New Roman" w:hAnsi="Times New Roman" w:cs="Times New Roman"/>
          <w:color w:val="000000" w:themeColor="text1"/>
          <w:sz w:val="24"/>
          <w:szCs w:val="24"/>
        </w:rPr>
        <w:t xml:space="preserve"> (</w:t>
      </w:r>
      <w:r w:rsidR="003B6EFC">
        <w:rPr>
          <w:rFonts w:ascii="Times New Roman" w:hAnsi="Times New Roman" w:cs="Times New Roman"/>
          <w:color w:val="000000" w:themeColor="text1"/>
          <w:sz w:val="24"/>
          <w:szCs w:val="24"/>
        </w:rPr>
        <w:t>5</w:t>
      </w:r>
      <w:r w:rsidRPr="00EB08E4">
        <w:rPr>
          <w:rFonts w:ascii="Times New Roman" w:hAnsi="Times New Roman" w:cs="Times New Roman"/>
          <w:color w:val="000000" w:themeColor="text1"/>
          <w:sz w:val="24"/>
          <w:szCs w:val="24"/>
        </w:rPr>
        <w:t>) minute halftime will be allowed.  Please end play before the next scheduled game. Be courteous and do not run over.</w:t>
      </w:r>
    </w:p>
    <w:p w14:paraId="0359A982" w14:textId="77777777" w:rsidR="00E77CEF" w:rsidRPr="00EB08E4" w:rsidRDefault="00E77CEF" w:rsidP="00E77CEF">
      <w:pPr>
        <w:spacing w:after="0"/>
        <w:rPr>
          <w:rFonts w:ascii="Times New Roman" w:hAnsi="Times New Roman" w:cs="Times New Roman"/>
          <w:color w:val="000000" w:themeColor="text1"/>
          <w:sz w:val="24"/>
          <w:szCs w:val="24"/>
        </w:rPr>
      </w:pPr>
    </w:p>
    <w:p w14:paraId="21C88EFC" w14:textId="77777777" w:rsidR="00E77CEF" w:rsidRPr="00EB08E4" w:rsidRDefault="00E77CEF" w:rsidP="00E77CEF">
      <w:pPr>
        <w:spacing w:after="0"/>
        <w:rPr>
          <w:rFonts w:ascii="Times New Roman" w:hAnsi="Times New Roman" w:cs="Times New Roman"/>
          <w:color w:val="000000" w:themeColor="text1"/>
          <w:sz w:val="24"/>
          <w:szCs w:val="24"/>
        </w:rPr>
      </w:pPr>
      <w:r w:rsidRPr="00EB08E4">
        <w:rPr>
          <w:rFonts w:ascii="Times New Roman" w:hAnsi="Times New Roman" w:cs="Times New Roman"/>
          <w:color w:val="000000" w:themeColor="text1"/>
          <w:sz w:val="24"/>
          <w:szCs w:val="24"/>
        </w:rPr>
        <w:t xml:space="preserve">            The half is over when time runs out! However, a penalty kick called before time runs out must be taken even if this requires extra time.</w:t>
      </w:r>
    </w:p>
    <w:p w14:paraId="26221A36" w14:textId="77777777" w:rsidR="00E77CEF" w:rsidRPr="00EB08E4" w:rsidRDefault="00E77CEF" w:rsidP="00E77CEF">
      <w:pPr>
        <w:spacing w:after="0"/>
        <w:jc w:val="center"/>
        <w:rPr>
          <w:rFonts w:ascii="Times New Roman" w:hAnsi="Times New Roman" w:cs="Times New Roman"/>
          <w:color w:val="000000" w:themeColor="text1"/>
        </w:rPr>
      </w:pPr>
    </w:p>
    <w:p w14:paraId="05545A18" w14:textId="77777777" w:rsidR="00E77CEF" w:rsidRPr="00EB08E4" w:rsidRDefault="00E77CEF" w:rsidP="00E77CEF">
      <w:pPr>
        <w:spacing w:after="0"/>
        <w:jc w:val="center"/>
        <w:rPr>
          <w:rFonts w:ascii="Times New Roman" w:hAnsi="Times New Roman" w:cs="Times New Roman"/>
          <w:b/>
          <w:color w:val="000000" w:themeColor="text1"/>
          <w:sz w:val="24"/>
          <w:szCs w:val="24"/>
          <w:u w:val="single"/>
        </w:rPr>
      </w:pPr>
      <w:r w:rsidRPr="00EB08E4">
        <w:rPr>
          <w:rFonts w:ascii="Times New Roman" w:hAnsi="Times New Roman" w:cs="Times New Roman"/>
          <w:b/>
          <w:color w:val="000000" w:themeColor="text1"/>
          <w:sz w:val="24"/>
          <w:szCs w:val="24"/>
          <w:u w:val="single"/>
        </w:rPr>
        <w:t>Law VIII – THE START AND RESTART OF PLAY</w:t>
      </w:r>
    </w:p>
    <w:p w14:paraId="10110158" w14:textId="77777777" w:rsidR="00E77CEF" w:rsidRPr="00EB08E4" w:rsidRDefault="00E77CEF" w:rsidP="00E77CEF">
      <w:pPr>
        <w:spacing w:after="0"/>
        <w:jc w:val="center"/>
        <w:rPr>
          <w:rFonts w:ascii="Times New Roman" w:hAnsi="Times New Roman" w:cs="Times New Roman"/>
          <w:b/>
          <w:color w:val="000000" w:themeColor="text1"/>
          <w:u w:val="single"/>
        </w:rPr>
      </w:pPr>
    </w:p>
    <w:p w14:paraId="776D5067" w14:textId="77777777" w:rsidR="00E77CEF" w:rsidRPr="00EB08E4" w:rsidRDefault="00E77CEF" w:rsidP="00E77CEF">
      <w:pPr>
        <w:spacing w:after="0"/>
        <w:rPr>
          <w:rFonts w:ascii="Times New Roman" w:hAnsi="Times New Roman" w:cs="Times New Roman"/>
          <w:color w:val="000000" w:themeColor="text1"/>
          <w:sz w:val="24"/>
          <w:szCs w:val="24"/>
        </w:rPr>
      </w:pPr>
      <w:r w:rsidRPr="00EB08E4">
        <w:rPr>
          <w:rFonts w:ascii="Times New Roman" w:hAnsi="Times New Roman" w:cs="Times New Roman"/>
          <w:color w:val="000000" w:themeColor="text1"/>
          <w:sz w:val="24"/>
          <w:szCs w:val="24"/>
        </w:rPr>
        <w:t xml:space="preserve">              Conform to FIFA.</w:t>
      </w:r>
    </w:p>
    <w:p w14:paraId="37B26B8A" w14:textId="77777777" w:rsidR="00E77CEF" w:rsidRPr="00EB08E4" w:rsidRDefault="00E77CEF" w:rsidP="00E77CEF">
      <w:pPr>
        <w:spacing w:after="0"/>
        <w:rPr>
          <w:rFonts w:ascii="Times New Roman" w:hAnsi="Times New Roman" w:cs="Times New Roman"/>
          <w:color w:val="000000" w:themeColor="text1"/>
          <w:sz w:val="24"/>
          <w:szCs w:val="24"/>
        </w:rPr>
      </w:pPr>
      <w:r w:rsidRPr="00EB08E4">
        <w:rPr>
          <w:rFonts w:ascii="Times New Roman" w:hAnsi="Times New Roman" w:cs="Times New Roman"/>
          <w:color w:val="000000" w:themeColor="text1"/>
          <w:sz w:val="24"/>
          <w:szCs w:val="24"/>
        </w:rPr>
        <w:t xml:space="preserve">     </w:t>
      </w:r>
    </w:p>
    <w:p w14:paraId="52D46B2B" w14:textId="77777777" w:rsidR="00E77CEF" w:rsidRPr="00EB08E4" w:rsidRDefault="00E77CEF" w:rsidP="00E77CEF">
      <w:pPr>
        <w:spacing w:after="0"/>
        <w:rPr>
          <w:rFonts w:ascii="Times New Roman" w:hAnsi="Times New Roman" w:cs="Times New Roman"/>
          <w:color w:val="000000" w:themeColor="text1"/>
          <w:sz w:val="24"/>
          <w:szCs w:val="24"/>
        </w:rPr>
      </w:pPr>
      <w:r w:rsidRPr="00EB08E4">
        <w:rPr>
          <w:rFonts w:ascii="Times New Roman" w:hAnsi="Times New Roman" w:cs="Times New Roman"/>
          <w:color w:val="000000" w:themeColor="text1"/>
          <w:sz w:val="24"/>
          <w:szCs w:val="24"/>
        </w:rPr>
        <w:t xml:space="preserve">              Ball must clearly move to be in play for all kicked restarts. </w:t>
      </w:r>
    </w:p>
    <w:p w14:paraId="3A2028E3" w14:textId="77777777" w:rsidR="00E77CEF" w:rsidRPr="00EB08E4" w:rsidRDefault="00E77CEF" w:rsidP="00E77CEF">
      <w:pPr>
        <w:spacing w:after="0"/>
        <w:rPr>
          <w:rFonts w:ascii="Times New Roman" w:hAnsi="Times New Roman" w:cs="Times New Roman"/>
          <w:color w:val="000000" w:themeColor="text1"/>
          <w:sz w:val="24"/>
          <w:szCs w:val="24"/>
        </w:rPr>
      </w:pPr>
    </w:p>
    <w:p w14:paraId="7ECD6540" w14:textId="77777777" w:rsidR="00E77CEF" w:rsidRPr="00EB08E4" w:rsidRDefault="00E77CEF" w:rsidP="00E77CEF">
      <w:pPr>
        <w:spacing w:after="0"/>
        <w:rPr>
          <w:rFonts w:ascii="Times New Roman" w:hAnsi="Times New Roman" w:cs="Times New Roman"/>
          <w:color w:val="000000" w:themeColor="text1"/>
          <w:sz w:val="24"/>
          <w:szCs w:val="24"/>
        </w:rPr>
      </w:pPr>
      <w:r w:rsidRPr="00EB08E4">
        <w:rPr>
          <w:rFonts w:ascii="Times New Roman" w:hAnsi="Times New Roman" w:cs="Times New Roman"/>
          <w:color w:val="000000" w:themeColor="text1"/>
          <w:sz w:val="24"/>
          <w:szCs w:val="24"/>
        </w:rPr>
        <w:t xml:space="preserve">              Ball can be kicked in any direction at kick-off.</w:t>
      </w:r>
    </w:p>
    <w:p w14:paraId="28B251D2" w14:textId="77777777" w:rsidR="00E77CEF" w:rsidRPr="00EB08E4" w:rsidRDefault="00E77CEF" w:rsidP="00E77CEF">
      <w:pPr>
        <w:spacing w:after="0"/>
        <w:rPr>
          <w:rFonts w:ascii="Times New Roman" w:hAnsi="Times New Roman" w:cs="Times New Roman"/>
          <w:color w:val="000000" w:themeColor="text1"/>
          <w:sz w:val="24"/>
          <w:szCs w:val="24"/>
        </w:rPr>
      </w:pPr>
    </w:p>
    <w:p w14:paraId="5BF9ABA5" w14:textId="77777777" w:rsidR="00E77CEF" w:rsidRPr="00EB08E4" w:rsidRDefault="00E77CEF" w:rsidP="00E77CEF">
      <w:pPr>
        <w:spacing w:after="0"/>
        <w:rPr>
          <w:rFonts w:ascii="Times New Roman" w:hAnsi="Times New Roman" w:cs="Times New Roman"/>
          <w:color w:val="000000" w:themeColor="text1"/>
          <w:sz w:val="24"/>
          <w:szCs w:val="24"/>
        </w:rPr>
      </w:pPr>
    </w:p>
    <w:p w14:paraId="143AC84A" w14:textId="77777777" w:rsidR="00E77CEF" w:rsidRPr="00EB08E4" w:rsidRDefault="00E77CEF" w:rsidP="00E77CEF">
      <w:pPr>
        <w:spacing w:after="0"/>
        <w:rPr>
          <w:rFonts w:ascii="Times New Roman" w:hAnsi="Times New Roman" w:cs="Times New Roman"/>
          <w:color w:val="000000" w:themeColor="text1"/>
        </w:rPr>
      </w:pPr>
      <w:r w:rsidRPr="00EB08E4">
        <w:rPr>
          <w:rFonts w:ascii="Times New Roman" w:hAnsi="Times New Roman" w:cs="Times New Roman"/>
          <w:color w:val="000000" w:themeColor="text1"/>
          <w:sz w:val="24"/>
          <w:szCs w:val="24"/>
        </w:rPr>
        <w:t xml:space="preserve">            </w:t>
      </w:r>
    </w:p>
    <w:p w14:paraId="2E226F37" w14:textId="77777777" w:rsidR="00E77CEF" w:rsidRPr="00EB08E4" w:rsidRDefault="00E77CEF" w:rsidP="00E77CEF">
      <w:pPr>
        <w:spacing w:after="0"/>
        <w:jc w:val="center"/>
        <w:rPr>
          <w:rFonts w:ascii="Times New Roman" w:hAnsi="Times New Roman" w:cs="Times New Roman"/>
          <w:b/>
          <w:color w:val="000000" w:themeColor="text1"/>
          <w:sz w:val="24"/>
          <w:szCs w:val="24"/>
          <w:u w:val="single"/>
        </w:rPr>
      </w:pPr>
      <w:r w:rsidRPr="00EB08E4">
        <w:rPr>
          <w:rFonts w:ascii="Times New Roman" w:hAnsi="Times New Roman" w:cs="Times New Roman"/>
          <w:b/>
          <w:color w:val="000000" w:themeColor="text1"/>
          <w:sz w:val="24"/>
          <w:szCs w:val="24"/>
          <w:u w:val="single"/>
        </w:rPr>
        <w:t>Law IX – THE BALL IN AND OUT OF PLAY</w:t>
      </w:r>
    </w:p>
    <w:p w14:paraId="7A114A86" w14:textId="77777777" w:rsidR="00E77CEF" w:rsidRPr="00EB08E4" w:rsidRDefault="00E77CEF" w:rsidP="00E77CEF">
      <w:pPr>
        <w:spacing w:after="0"/>
        <w:jc w:val="center"/>
        <w:rPr>
          <w:rFonts w:ascii="Times New Roman" w:hAnsi="Times New Roman" w:cs="Times New Roman"/>
          <w:b/>
          <w:color w:val="000000" w:themeColor="text1"/>
          <w:u w:val="single"/>
        </w:rPr>
      </w:pPr>
    </w:p>
    <w:p w14:paraId="0464E3B4" w14:textId="77777777" w:rsidR="00E77CEF" w:rsidRPr="00EB08E4" w:rsidRDefault="00E77CEF" w:rsidP="00E77CEF">
      <w:pPr>
        <w:spacing w:after="0"/>
        <w:rPr>
          <w:rFonts w:ascii="Times New Roman" w:hAnsi="Times New Roman" w:cs="Times New Roman"/>
          <w:color w:val="000000" w:themeColor="text1"/>
          <w:sz w:val="24"/>
          <w:szCs w:val="24"/>
        </w:rPr>
      </w:pPr>
      <w:r w:rsidRPr="00EB08E4">
        <w:rPr>
          <w:rFonts w:ascii="Times New Roman" w:hAnsi="Times New Roman" w:cs="Times New Roman"/>
          <w:color w:val="000000" w:themeColor="text1"/>
          <w:sz w:val="24"/>
          <w:szCs w:val="24"/>
        </w:rPr>
        <w:t xml:space="preserve">             Conform to FIFA.</w:t>
      </w:r>
    </w:p>
    <w:p w14:paraId="2D802EF5" w14:textId="77777777" w:rsidR="00E77CEF" w:rsidRPr="00EB08E4" w:rsidRDefault="00E77CEF" w:rsidP="00E77CEF">
      <w:pPr>
        <w:spacing w:after="0"/>
        <w:rPr>
          <w:rFonts w:ascii="Times New Roman" w:hAnsi="Times New Roman" w:cs="Times New Roman"/>
          <w:color w:val="000000" w:themeColor="text1"/>
          <w:sz w:val="24"/>
          <w:szCs w:val="24"/>
        </w:rPr>
      </w:pPr>
    </w:p>
    <w:p w14:paraId="29963A2F" w14:textId="77777777" w:rsidR="00E77CEF" w:rsidRPr="00EB08E4" w:rsidRDefault="00E77CEF" w:rsidP="00E77CEF">
      <w:pPr>
        <w:spacing w:after="0"/>
        <w:jc w:val="center"/>
        <w:rPr>
          <w:rFonts w:ascii="Times New Roman" w:hAnsi="Times New Roman" w:cs="Times New Roman"/>
          <w:b/>
          <w:color w:val="000000" w:themeColor="text1"/>
          <w:sz w:val="24"/>
          <w:szCs w:val="24"/>
          <w:u w:val="single"/>
        </w:rPr>
      </w:pPr>
      <w:r w:rsidRPr="00EB08E4">
        <w:rPr>
          <w:rFonts w:ascii="Times New Roman" w:hAnsi="Times New Roman" w:cs="Times New Roman"/>
          <w:b/>
          <w:color w:val="000000" w:themeColor="text1"/>
          <w:sz w:val="24"/>
          <w:szCs w:val="24"/>
          <w:u w:val="single"/>
        </w:rPr>
        <w:t>Law X – DETERMINING THE OUTCOME OF A MATCH</w:t>
      </w:r>
    </w:p>
    <w:p w14:paraId="0342D400" w14:textId="77777777" w:rsidR="00E77CEF" w:rsidRPr="00EB08E4" w:rsidRDefault="00E77CEF" w:rsidP="00E77CEF">
      <w:pPr>
        <w:spacing w:after="0"/>
        <w:jc w:val="center"/>
        <w:rPr>
          <w:rFonts w:ascii="Times New Roman" w:hAnsi="Times New Roman" w:cs="Times New Roman"/>
          <w:b/>
          <w:color w:val="000000" w:themeColor="text1"/>
          <w:u w:val="single"/>
        </w:rPr>
      </w:pPr>
    </w:p>
    <w:p w14:paraId="35CBBCF2" w14:textId="77777777" w:rsidR="00E77CEF" w:rsidRPr="00EB08E4" w:rsidRDefault="00E77CEF" w:rsidP="00E77CEF">
      <w:pPr>
        <w:spacing w:after="0"/>
        <w:rPr>
          <w:rFonts w:ascii="Times New Roman" w:hAnsi="Times New Roman" w:cs="Times New Roman"/>
          <w:color w:val="000000" w:themeColor="text1"/>
        </w:rPr>
      </w:pPr>
      <w:r w:rsidRPr="00EB08E4">
        <w:rPr>
          <w:rFonts w:ascii="Times New Roman" w:hAnsi="Times New Roman" w:cs="Times New Roman"/>
          <w:color w:val="000000" w:themeColor="text1"/>
          <w:sz w:val="24"/>
          <w:szCs w:val="24"/>
        </w:rPr>
        <w:t xml:space="preserve">           Conform to FIFA. </w:t>
      </w:r>
    </w:p>
    <w:p w14:paraId="641C6B8D" w14:textId="77777777" w:rsidR="00E77CEF" w:rsidRPr="00EB08E4" w:rsidRDefault="00E77CEF" w:rsidP="00E77CEF">
      <w:pPr>
        <w:spacing w:after="0"/>
        <w:jc w:val="center"/>
        <w:rPr>
          <w:rFonts w:ascii="Times New Roman" w:hAnsi="Times New Roman" w:cs="Times New Roman"/>
          <w:b/>
          <w:color w:val="000000" w:themeColor="text1"/>
          <w:sz w:val="24"/>
          <w:szCs w:val="24"/>
          <w:u w:val="single"/>
        </w:rPr>
      </w:pPr>
    </w:p>
    <w:p w14:paraId="3156F6AF" w14:textId="77777777" w:rsidR="00E77CEF" w:rsidRPr="00EB08E4" w:rsidRDefault="00E77CEF" w:rsidP="00E77CEF">
      <w:pPr>
        <w:spacing w:after="0"/>
        <w:jc w:val="center"/>
        <w:rPr>
          <w:rFonts w:ascii="Times New Roman" w:hAnsi="Times New Roman" w:cs="Times New Roman"/>
          <w:b/>
          <w:color w:val="000000" w:themeColor="text1"/>
          <w:sz w:val="24"/>
          <w:szCs w:val="24"/>
          <w:u w:val="single"/>
        </w:rPr>
      </w:pPr>
      <w:r w:rsidRPr="00EB08E4">
        <w:rPr>
          <w:rFonts w:ascii="Times New Roman" w:hAnsi="Times New Roman" w:cs="Times New Roman"/>
          <w:b/>
          <w:color w:val="000000" w:themeColor="text1"/>
          <w:sz w:val="24"/>
          <w:szCs w:val="24"/>
          <w:u w:val="single"/>
        </w:rPr>
        <w:t>Law XI – OFFSIDE</w:t>
      </w:r>
    </w:p>
    <w:p w14:paraId="70427814" w14:textId="77777777" w:rsidR="00E77CEF" w:rsidRPr="00EB08E4" w:rsidRDefault="00E77CEF" w:rsidP="00E77CEF">
      <w:pPr>
        <w:spacing w:after="0"/>
        <w:jc w:val="center"/>
        <w:rPr>
          <w:rFonts w:ascii="Times New Roman" w:hAnsi="Times New Roman" w:cs="Times New Roman"/>
          <w:b/>
          <w:color w:val="000000" w:themeColor="text1"/>
          <w:u w:val="single"/>
        </w:rPr>
      </w:pPr>
    </w:p>
    <w:p w14:paraId="410595AB" w14:textId="77777777" w:rsidR="00E77CEF" w:rsidRPr="00EB08E4" w:rsidRDefault="00E77CEF" w:rsidP="00E77CEF">
      <w:pPr>
        <w:spacing w:after="0"/>
        <w:rPr>
          <w:rFonts w:ascii="Times New Roman" w:hAnsi="Times New Roman" w:cs="Times New Roman"/>
          <w:color w:val="000000" w:themeColor="text1"/>
        </w:rPr>
      </w:pPr>
      <w:r w:rsidRPr="00EB08E4">
        <w:rPr>
          <w:rFonts w:ascii="Times New Roman" w:hAnsi="Times New Roman" w:cs="Times New Roman"/>
          <w:color w:val="000000" w:themeColor="text1"/>
          <w:sz w:val="24"/>
          <w:szCs w:val="24"/>
        </w:rPr>
        <w:t xml:space="preserve">            Conform to FIFA</w:t>
      </w:r>
      <w:r w:rsidRPr="00EB08E4">
        <w:rPr>
          <w:rFonts w:ascii="Times New Roman" w:hAnsi="Times New Roman" w:cs="Times New Roman"/>
          <w:color w:val="000000" w:themeColor="text1"/>
        </w:rPr>
        <w:t>.</w:t>
      </w:r>
    </w:p>
    <w:p w14:paraId="0E4BAB73" w14:textId="77777777" w:rsidR="00E77CEF" w:rsidRPr="00EB08E4" w:rsidRDefault="00E77CEF" w:rsidP="00E77CEF">
      <w:pPr>
        <w:spacing w:after="0"/>
        <w:jc w:val="center"/>
        <w:rPr>
          <w:rFonts w:ascii="Times New Roman" w:hAnsi="Times New Roman" w:cs="Times New Roman"/>
          <w:color w:val="000000" w:themeColor="text1"/>
        </w:rPr>
      </w:pPr>
    </w:p>
    <w:p w14:paraId="07FD0497" w14:textId="77777777" w:rsidR="00E77CEF" w:rsidRPr="00EB08E4" w:rsidRDefault="00E77CEF" w:rsidP="00E77CEF">
      <w:pPr>
        <w:spacing w:after="0"/>
        <w:jc w:val="center"/>
        <w:rPr>
          <w:rFonts w:ascii="Times New Roman" w:hAnsi="Times New Roman" w:cs="Times New Roman"/>
          <w:b/>
          <w:color w:val="000000" w:themeColor="text1"/>
          <w:sz w:val="24"/>
          <w:szCs w:val="24"/>
          <w:u w:val="single"/>
        </w:rPr>
      </w:pPr>
      <w:r w:rsidRPr="00EB08E4">
        <w:rPr>
          <w:rFonts w:ascii="Times New Roman" w:hAnsi="Times New Roman" w:cs="Times New Roman"/>
          <w:b/>
          <w:color w:val="000000" w:themeColor="text1"/>
          <w:sz w:val="24"/>
          <w:szCs w:val="24"/>
          <w:u w:val="single"/>
        </w:rPr>
        <w:t>Law XII – FOULS AND MISCONDUCT</w:t>
      </w:r>
    </w:p>
    <w:p w14:paraId="10A5D5F9" w14:textId="77777777" w:rsidR="00E77CEF" w:rsidRPr="00EB08E4" w:rsidRDefault="00E77CEF" w:rsidP="00E77CEF">
      <w:pPr>
        <w:spacing w:after="0"/>
        <w:jc w:val="center"/>
        <w:rPr>
          <w:rFonts w:ascii="Times New Roman" w:hAnsi="Times New Roman" w:cs="Times New Roman"/>
          <w:b/>
          <w:color w:val="000000" w:themeColor="text1"/>
          <w:u w:val="single"/>
        </w:rPr>
      </w:pPr>
    </w:p>
    <w:p w14:paraId="450E5F03" w14:textId="77777777" w:rsidR="00E77CEF" w:rsidRPr="00EB08E4" w:rsidRDefault="00E77CEF" w:rsidP="00E77CEF">
      <w:pPr>
        <w:spacing w:after="0"/>
        <w:rPr>
          <w:rFonts w:ascii="Times New Roman" w:hAnsi="Times New Roman" w:cs="Times New Roman"/>
          <w:color w:val="000000" w:themeColor="text1"/>
          <w:sz w:val="24"/>
          <w:szCs w:val="24"/>
        </w:rPr>
      </w:pPr>
      <w:r w:rsidRPr="00EB08E4">
        <w:rPr>
          <w:rFonts w:ascii="Times New Roman" w:hAnsi="Times New Roman" w:cs="Times New Roman"/>
          <w:color w:val="000000" w:themeColor="text1"/>
          <w:sz w:val="24"/>
          <w:szCs w:val="24"/>
        </w:rPr>
        <w:t xml:space="preserve">             Conform to FIFA except:</w:t>
      </w:r>
    </w:p>
    <w:p w14:paraId="535FE0B6" w14:textId="77777777" w:rsidR="00E77CEF" w:rsidRPr="00EB08E4" w:rsidRDefault="00E77CEF" w:rsidP="00E77CEF">
      <w:pPr>
        <w:spacing w:after="0"/>
        <w:rPr>
          <w:rFonts w:ascii="Times New Roman" w:hAnsi="Times New Roman" w:cs="Times New Roman"/>
          <w:color w:val="000000" w:themeColor="text1"/>
          <w:sz w:val="24"/>
          <w:szCs w:val="24"/>
        </w:rPr>
      </w:pPr>
    </w:p>
    <w:p w14:paraId="203C922B" w14:textId="77777777" w:rsidR="00E77CEF" w:rsidRPr="00EB08E4" w:rsidRDefault="00E77CEF" w:rsidP="00E77CEF">
      <w:pPr>
        <w:spacing w:after="0"/>
        <w:rPr>
          <w:rFonts w:ascii="Times New Roman" w:hAnsi="Times New Roman" w:cs="Times New Roman"/>
          <w:color w:val="000000" w:themeColor="text1"/>
          <w:sz w:val="24"/>
          <w:szCs w:val="24"/>
        </w:rPr>
      </w:pPr>
      <w:r w:rsidRPr="00EB08E4">
        <w:rPr>
          <w:rFonts w:ascii="Times New Roman" w:hAnsi="Times New Roman" w:cs="Times New Roman"/>
          <w:color w:val="000000" w:themeColor="text1"/>
          <w:sz w:val="24"/>
          <w:szCs w:val="24"/>
        </w:rPr>
        <w:t xml:space="preserve">             All rule infringements shall be briefly explained to the offending player</w:t>
      </w:r>
      <w:r w:rsidR="00084DF1" w:rsidRPr="00EB08E4">
        <w:rPr>
          <w:rFonts w:ascii="Times New Roman" w:hAnsi="Times New Roman" w:cs="Times New Roman"/>
          <w:color w:val="000000" w:themeColor="text1"/>
          <w:sz w:val="24"/>
          <w:szCs w:val="24"/>
        </w:rPr>
        <w:t xml:space="preserve"> at the referee’s discretion</w:t>
      </w:r>
      <w:r w:rsidRPr="00EB08E4">
        <w:rPr>
          <w:rFonts w:ascii="Times New Roman" w:hAnsi="Times New Roman" w:cs="Times New Roman"/>
          <w:color w:val="000000" w:themeColor="text1"/>
          <w:sz w:val="24"/>
          <w:szCs w:val="24"/>
        </w:rPr>
        <w:t xml:space="preserve">. </w:t>
      </w:r>
    </w:p>
    <w:p w14:paraId="4EC02C40" w14:textId="77777777" w:rsidR="00084DF1" w:rsidRPr="00EB08E4" w:rsidRDefault="00084DF1" w:rsidP="00E77CEF">
      <w:pPr>
        <w:spacing w:after="0"/>
        <w:rPr>
          <w:rFonts w:ascii="Times New Roman" w:hAnsi="Times New Roman" w:cs="Times New Roman"/>
          <w:color w:val="000000" w:themeColor="text1"/>
          <w:sz w:val="24"/>
          <w:szCs w:val="24"/>
        </w:rPr>
      </w:pPr>
    </w:p>
    <w:p w14:paraId="0500C763" w14:textId="17377280" w:rsidR="00E77CEF" w:rsidRPr="00EB08E4" w:rsidRDefault="00640F40" w:rsidP="00640F40">
      <w:pPr>
        <w:spacing w:after="0"/>
        <w:rPr>
          <w:rFonts w:ascii="Times New Roman" w:hAnsi="Times New Roman" w:cs="Times New Roman"/>
          <w:color w:val="000000" w:themeColor="text1"/>
          <w:sz w:val="24"/>
          <w:szCs w:val="24"/>
        </w:rPr>
      </w:pPr>
      <w:r w:rsidRPr="00EB08E4">
        <w:rPr>
          <w:rFonts w:ascii="Times New Roman" w:hAnsi="Times New Roman" w:cs="Times New Roman"/>
          <w:color w:val="000000" w:themeColor="text1"/>
          <w:sz w:val="24"/>
          <w:szCs w:val="24"/>
        </w:rPr>
        <w:t xml:space="preserve">          </w:t>
      </w:r>
      <w:r w:rsidR="00E77CEF" w:rsidRPr="00EB08E4">
        <w:rPr>
          <w:rFonts w:ascii="Times New Roman" w:hAnsi="Times New Roman" w:cs="Times New Roman"/>
          <w:color w:val="000000" w:themeColor="text1"/>
          <w:sz w:val="24"/>
          <w:szCs w:val="24"/>
        </w:rPr>
        <w:t xml:space="preserve"> No heading of the ball will be allowed.  </w:t>
      </w:r>
      <w:r w:rsidR="00084DF1" w:rsidRPr="00EB08E4">
        <w:rPr>
          <w:rFonts w:ascii="Times New Roman" w:hAnsi="Times New Roman" w:cs="Times New Roman"/>
          <w:color w:val="000000" w:themeColor="text1"/>
          <w:sz w:val="24"/>
          <w:szCs w:val="24"/>
        </w:rPr>
        <w:tab/>
        <w:t xml:space="preserve"> </w:t>
      </w:r>
    </w:p>
    <w:p w14:paraId="09EDD917" w14:textId="77777777" w:rsidR="00084DF1" w:rsidRPr="00EB08E4" w:rsidRDefault="00084DF1" w:rsidP="00E77CEF">
      <w:pPr>
        <w:spacing w:after="0"/>
        <w:rPr>
          <w:rFonts w:ascii="Times New Roman" w:hAnsi="Times New Roman" w:cs="Times New Roman"/>
          <w:color w:val="000000" w:themeColor="text1"/>
          <w:sz w:val="24"/>
          <w:szCs w:val="24"/>
        </w:rPr>
      </w:pPr>
    </w:p>
    <w:p w14:paraId="04ADFCB5" w14:textId="77777777" w:rsidR="00084DF1" w:rsidRPr="00EB08E4" w:rsidRDefault="00084DF1" w:rsidP="00E77CEF">
      <w:pPr>
        <w:spacing w:after="0"/>
        <w:rPr>
          <w:rFonts w:ascii="Times New Roman" w:hAnsi="Times New Roman" w:cs="Times New Roman"/>
          <w:color w:val="000000" w:themeColor="text1"/>
          <w:sz w:val="24"/>
          <w:szCs w:val="24"/>
        </w:rPr>
      </w:pPr>
      <w:r w:rsidRPr="00EB08E4">
        <w:rPr>
          <w:rFonts w:ascii="Times New Roman" w:hAnsi="Times New Roman" w:cs="Times New Roman"/>
          <w:color w:val="000000" w:themeColor="text1"/>
          <w:sz w:val="24"/>
          <w:szCs w:val="24"/>
        </w:rPr>
        <w:t xml:space="preserve">             An ejected player may not be substituted and will not be allowed to return to play until </w:t>
      </w:r>
      <w:r w:rsidRPr="00EB08E4">
        <w:rPr>
          <w:rFonts w:ascii="Times New Roman" w:hAnsi="Times New Roman" w:cs="Times New Roman"/>
          <w:b/>
          <w:color w:val="000000" w:themeColor="text1"/>
          <w:sz w:val="24"/>
          <w:szCs w:val="24"/>
        </w:rPr>
        <w:t>AFTER</w:t>
      </w:r>
      <w:r w:rsidRPr="00EB08E4">
        <w:rPr>
          <w:rFonts w:ascii="Times New Roman" w:hAnsi="Times New Roman" w:cs="Times New Roman"/>
          <w:color w:val="000000" w:themeColor="text1"/>
          <w:sz w:val="24"/>
          <w:szCs w:val="24"/>
        </w:rPr>
        <w:t xml:space="preserve"> the next scheduled game.</w:t>
      </w:r>
    </w:p>
    <w:p w14:paraId="21C46BD2" w14:textId="77777777" w:rsidR="00E77CEF" w:rsidRPr="00EB08E4" w:rsidRDefault="00E77CEF" w:rsidP="00E77CEF">
      <w:pPr>
        <w:spacing w:after="0"/>
        <w:jc w:val="center"/>
        <w:rPr>
          <w:rFonts w:ascii="Times New Roman" w:hAnsi="Times New Roman" w:cs="Times New Roman"/>
          <w:color w:val="000000" w:themeColor="text1"/>
        </w:rPr>
      </w:pPr>
    </w:p>
    <w:p w14:paraId="07691662" w14:textId="77777777" w:rsidR="00E77CEF" w:rsidRPr="00EB08E4" w:rsidRDefault="00E77CEF" w:rsidP="00E77CEF">
      <w:pPr>
        <w:spacing w:after="0"/>
        <w:jc w:val="center"/>
        <w:rPr>
          <w:rFonts w:ascii="Times New Roman" w:hAnsi="Times New Roman" w:cs="Times New Roman"/>
          <w:b/>
          <w:color w:val="000000" w:themeColor="text1"/>
          <w:sz w:val="24"/>
          <w:szCs w:val="24"/>
          <w:u w:val="single"/>
        </w:rPr>
      </w:pPr>
      <w:r w:rsidRPr="00EB08E4">
        <w:rPr>
          <w:rFonts w:ascii="Times New Roman" w:hAnsi="Times New Roman" w:cs="Times New Roman"/>
          <w:color w:val="000000" w:themeColor="text1"/>
          <w:sz w:val="24"/>
          <w:szCs w:val="24"/>
        </w:rPr>
        <w:t xml:space="preserve"> </w:t>
      </w:r>
      <w:r w:rsidRPr="00EB08E4">
        <w:rPr>
          <w:rFonts w:ascii="Times New Roman" w:hAnsi="Times New Roman" w:cs="Times New Roman"/>
          <w:b/>
          <w:color w:val="000000" w:themeColor="text1"/>
          <w:sz w:val="24"/>
          <w:szCs w:val="24"/>
          <w:u w:val="single"/>
        </w:rPr>
        <w:t>Law XIII – FREE KICKS</w:t>
      </w:r>
    </w:p>
    <w:p w14:paraId="658C5ED4" w14:textId="77777777" w:rsidR="00E77CEF" w:rsidRPr="00EB08E4" w:rsidRDefault="00E77CEF" w:rsidP="00E77CEF">
      <w:pPr>
        <w:spacing w:after="0"/>
        <w:rPr>
          <w:rFonts w:ascii="Times New Roman" w:hAnsi="Times New Roman" w:cs="Times New Roman"/>
          <w:b/>
          <w:color w:val="000000" w:themeColor="text1"/>
          <w:u w:val="single"/>
        </w:rPr>
      </w:pPr>
      <w:r w:rsidRPr="00EB08E4">
        <w:rPr>
          <w:rFonts w:ascii="Times New Roman" w:hAnsi="Times New Roman" w:cs="Times New Roman"/>
          <w:b/>
          <w:color w:val="000000" w:themeColor="text1"/>
          <w:u w:val="single"/>
        </w:rPr>
        <w:t xml:space="preserve"> </w:t>
      </w:r>
    </w:p>
    <w:p w14:paraId="551ED1D1" w14:textId="77777777" w:rsidR="00E77CEF" w:rsidRPr="00EB08E4" w:rsidRDefault="00E77CEF" w:rsidP="00E77CEF">
      <w:pPr>
        <w:spacing w:after="0"/>
        <w:rPr>
          <w:rFonts w:ascii="Times New Roman" w:hAnsi="Times New Roman" w:cs="Times New Roman"/>
          <w:color w:val="000000" w:themeColor="text1"/>
          <w:sz w:val="24"/>
          <w:szCs w:val="24"/>
        </w:rPr>
      </w:pPr>
      <w:r w:rsidRPr="00EB08E4">
        <w:rPr>
          <w:rFonts w:ascii="Times New Roman" w:hAnsi="Times New Roman" w:cs="Times New Roman"/>
          <w:color w:val="000000" w:themeColor="text1"/>
          <w:sz w:val="24"/>
          <w:szCs w:val="24"/>
        </w:rPr>
        <w:t xml:space="preserve">              Conform to FIFA except:</w:t>
      </w:r>
    </w:p>
    <w:p w14:paraId="1A6420DC" w14:textId="77777777" w:rsidR="00E77CEF" w:rsidRPr="00EB08E4" w:rsidRDefault="00E77CEF" w:rsidP="00E77CEF">
      <w:pPr>
        <w:spacing w:after="0"/>
        <w:rPr>
          <w:rFonts w:ascii="Times New Roman" w:hAnsi="Times New Roman" w:cs="Times New Roman"/>
          <w:color w:val="000000" w:themeColor="text1"/>
          <w:sz w:val="24"/>
          <w:szCs w:val="24"/>
        </w:rPr>
      </w:pPr>
    </w:p>
    <w:p w14:paraId="0E4D5AE9" w14:textId="77777777" w:rsidR="00E77CEF" w:rsidRPr="00EB08E4" w:rsidRDefault="00E77CEF" w:rsidP="00E77CEF">
      <w:pPr>
        <w:spacing w:after="0"/>
        <w:rPr>
          <w:rFonts w:ascii="Times New Roman" w:hAnsi="Times New Roman" w:cs="Times New Roman"/>
          <w:color w:val="000000" w:themeColor="text1"/>
          <w:sz w:val="24"/>
          <w:szCs w:val="24"/>
        </w:rPr>
      </w:pPr>
      <w:r w:rsidRPr="00EB08E4">
        <w:rPr>
          <w:rFonts w:ascii="Times New Roman" w:hAnsi="Times New Roman" w:cs="Times New Roman"/>
          <w:color w:val="000000" w:themeColor="text1"/>
          <w:sz w:val="24"/>
          <w:szCs w:val="24"/>
        </w:rPr>
        <w:t xml:space="preserve">              Players should be at least </w:t>
      </w:r>
      <w:r w:rsidR="0047705B" w:rsidRPr="00EB08E4">
        <w:rPr>
          <w:rFonts w:ascii="Times New Roman" w:hAnsi="Times New Roman" w:cs="Times New Roman"/>
          <w:color w:val="000000" w:themeColor="text1"/>
          <w:sz w:val="24"/>
          <w:szCs w:val="24"/>
        </w:rPr>
        <w:t>8</w:t>
      </w:r>
      <w:r w:rsidRPr="00EB08E4">
        <w:rPr>
          <w:rFonts w:ascii="Times New Roman" w:hAnsi="Times New Roman" w:cs="Times New Roman"/>
          <w:color w:val="000000" w:themeColor="text1"/>
          <w:sz w:val="24"/>
          <w:szCs w:val="24"/>
        </w:rPr>
        <w:t xml:space="preserve"> yards from the ball.</w:t>
      </w:r>
    </w:p>
    <w:p w14:paraId="48A55EF5" w14:textId="77777777" w:rsidR="00E77CEF" w:rsidRPr="00EB08E4" w:rsidRDefault="00E77CEF" w:rsidP="00E77CEF">
      <w:pPr>
        <w:spacing w:after="0"/>
        <w:jc w:val="center"/>
        <w:rPr>
          <w:rFonts w:ascii="Times New Roman" w:hAnsi="Times New Roman" w:cs="Times New Roman"/>
          <w:color w:val="000000" w:themeColor="text1"/>
          <w:sz w:val="24"/>
          <w:szCs w:val="24"/>
        </w:rPr>
      </w:pPr>
    </w:p>
    <w:p w14:paraId="0B38AD55" w14:textId="77777777" w:rsidR="00E77CEF" w:rsidRPr="00EB08E4" w:rsidRDefault="00E77CEF" w:rsidP="00E77CEF">
      <w:pPr>
        <w:spacing w:after="0"/>
        <w:jc w:val="center"/>
        <w:rPr>
          <w:rFonts w:ascii="Times New Roman" w:hAnsi="Times New Roman" w:cs="Times New Roman"/>
          <w:b/>
          <w:color w:val="000000" w:themeColor="text1"/>
          <w:sz w:val="24"/>
          <w:szCs w:val="24"/>
          <w:u w:val="single"/>
        </w:rPr>
      </w:pPr>
      <w:r w:rsidRPr="00EB08E4">
        <w:rPr>
          <w:rFonts w:ascii="Times New Roman" w:hAnsi="Times New Roman" w:cs="Times New Roman"/>
          <w:b/>
          <w:color w:val="000000" w:themeColor="text1"/>
          <w:sz w:val="24"/>
          <w:szCs w:val="24"/>
          <w:u w:val="single"/>
        </w:rPr>
        <w:t>Law XIV – THE PENALTY KICK</w:t>
      </w:r>
    </w:p>
    <w:p w14:paraId="185E3E91" w14:textId="77777777" w:rsidR="00E77CEF" w:rsidRPr="00EB08E4" w:rsidRDefault="00E77CEF" w:rsidP="00E77CEF">
      <w:pPr>
        <w:spacing w:after="0"/>
        <w:jc w:val="center"/>
        <w:rPr>
          <w:rFonts w:ascii="Times New Roman" w:hAnsi="Times New Roman" w:cs="Times New Roman"/>
          <w:b/>
          <w:color w:val="000000" w:themeColor="text1"/>
          <w:sz w:val="24"/>
          <w:szCs w:val="24"/>
          <w:u w:val="single"/>
        </w:rPr>
      </w:pPr>
    </w:p>
    <w:p w14:paraId="72930C5A" w14:textId="77777777" w:rsidR="00E77CEF" w:rsidRPr="00EB08E4" w:rsidRDefault="00E77CEF" w:rsidP="00E77CEF">
      <w:pPr>
        <w:spacing w:after="0"/>
        <w:rPr>
          <w:rFonts w:ascii="Times New Roman" w:hAnsi="Times New Roman" w:cs="Times New Roman"/>
          <w:color w:val="000000" w:themeColor="text1"/>
          <w:sz w:val="24"/>
          <w:szCs w:val="24"/>
        </w:rPr>
      </w:pPr>
      <w:r w:rsidRPr="00EB08E4">
        <w:rPr>
          <w:rFonts w:ascii="Times New Roman" w:hAnsi="Times New Roman" w:cs="Times New Roman"/>
          <w:color w:val="000000" w:themeColor="text1"/>
          <w:sz w:val="24"/>
          <w:szCs w:val="24"/>
        </w:rPr>
        <w:t xml:space="preserve">              Conform to FIFA</w:t>
      </w:r>
      <w:r w:rsidR="0047705B" w:rsidRPr="00EB08E4">
        <w:rPr>
          <w:rFonts w:ascii="Times New Roman" w:hAnsi="Times New Roman" w:cs="Times New Roman"/>
          <w:color w:val="000000" w:themeColor="text1"/>
          <w:sz w:val="24"/>
          <w:szCs w:val="24"/>
        </w:rPr>
        <w:t xml:space="preserve"> except:</w:t>
      </w:r>
    </w:p>
    <w:p w14:paraId="0E4DC412" w14:textId="77777777" w:rsidR="0047705B" w:rsidRPr="00EB08E4" w:rsidRDefault="0047705B" w:rsidP="00E77CEF">
      <w:pPr>
        <w:spacing w:after="0"/>
        <w:rPr>
          <w:rFonts w:ascii="Times New Roman" w:hAnsi="Times New Roman" w:cs="Times New Roman"/>
          <w:color w:val="000000" w:themeColor="text1"/>
          <w:sz w:val="24"/>
          <w:szCs w:val="24"/>
        </w:rPr>
      </w:pPr>
    </w:p>
    <w:p w14:paraId="5867A541" w14:textId="77777777" w:rsidR="00E77CEF" w:rsidRPr="00EB08E4" w:rsidRDefault="00E77CEF" w:rsidP="00E77CEF">
      <w:pPr>
        <w:spacing w:after="0"/>
        <w:rPr>
          <w:rFonts w:ascii="Times New Roman" w:hAnsi="Times New Roman" w:cs="Times New Roman"/>
          <w:color w:val="000000" w:themeColor="text1"/>
          <w:sz w:val="24"/>
          <w:szCs w:val="24"/>
        </w:rPr>
      </w:pPr>
      <w:r w:rsidRPr="00EB08E4">
        <w:rPr>
          <w:rFonts w:ascii="Times New Roman" w:hAnsi="Times New Roman" w:cs="Times New Roman"/>
          <w:color w:val="000000" w:themeColor="text1"/>
          <w:sz w:val="24"/>
          <w:szCs w:val="24"/>
        </w:rPr>
        <w:t xml:space="preserve">              </w:t>
      </w:r>
      <w:r w:rsidR="0047705B" w:rsidRPr="00EB08E4">
        <w:rPr>
          <w:rFonts w:ascii="Times New Roman" w:hAnsi="Times New Roman" w:cs="Times New Roman"/>
          <w:color w:val="000000" w:themeColor="text1"/>
          <w:sz w:val="24"/>
          <w:szCs w:val="24"/>
        </w:rPr>
        <w:t>The penalty mark is at ten (10) yards and that players other than the kicker and the defending goalkeeper are at least eight (8) yards from the penalty mark.</w:t>
      </w:r>
      <w:r w:rsidRPr="00EB08E4">
        <w:rPr>
          <w:rFonts w:ascii="Times New Roman" w:hAnsi="Times New Roman" w:cs="Times New Roman"/>
          <w:color w:val="000000" w:themeColor="text1"/>
          <w:sz w:val="24"/>
          <w:szCs w:val="24"/>
        </w:rPr>
        <w:t xml:space="preserve"> </w:t>
      </w:r>
    </w:p>
    <w:p w14:paraId="1B3B89BB" w14:textId="77777777" w:rsidR="00E77CEF" w:rsidRPr="00EB08E4" w:rsidRDefault="00E77CEF" w:rsidP="00E77CEF">
      <w:pPr>
        <w:spacing w:after="0"/>
        <w:jc w:val="center"/>
        <w:rPr>
          <w:rFonts w:ascii="Times New Roman" w:hAnsi="Times New Roman" w:cs="Times New Roman"/>
          <w:color w:val="000000" w:themeColor="text1"/>
          <w:sz w:val="24"/>
          <w:szCs w:val="24"/>
        </w:rPr>
      </w:pPr>
    </w:p>
    <w:p w14:paraId="561F799D" w14:textId="77777777" w:rsidR="00E77CEF" w:rsidRPr="00EB08E4" w:rsidRDefault="00E77CEF" w:rsidP="00E77CEF">
      <w:pPr>
        <w:spacing w:after="0"/>
        <w:jc w:val="center"/>
        <w:rPr>
          <w:rFonts w:ascii="Times New Roman" w:hAnsi="Times New Roman" w:cs="Times New Roman"/>
          <w:b/>
          <w:color w:val="000000" w:themeColor="text1"/>
          <w:sz w:val="24"/>
          <w:szCs w:val="24"/>
          <w:u w:val="single"/>
        </w:rPr>
      </w:pPr>
      <w:r w:rsidRPr="00EB08E4">
        <w:rPr>
          <w:rFonts w:ascii="Times New Roman" w:hAnsi="Times New Roman" w:cs="Times New Roman"/>
          <w:b/>
          <w:color w:val="000000" w:themeColor="text1"/>
          <w:sz w:val="24"/>
          <w:szCs w:val="24"/>
          <w:u w:val="single"/>
        </w:rPr>
        <w:t>Law XV – THE THROW-IN</w:t>
      </w:r>
    </w:p>
    <w:p w14:paraId="10895C19" w14:textId="77777777" w:rsidR="00E77CEF" w:rsidRPr="00EB08E4" w:rsidRDefault="00E77CEF" w:rsidP="00E77CEF">
      <w:pPr>
        <w:spacing w:after="0"/>
        <w:jc w:val="center"/>
        <w:rPr>
          <w:rFonts w:ascii="Times New Roman" w:hAnsi="Times New Roman" w:cs="Times New Roman"/>
          <w:b/>
          <w:color w:val="000000" w:themeColor="text1"/>
          <w:sz w:val="24"/>
          <w:szCs w:val="24"/>
          <w:u w:val="single"/>
        </w:rPr>
      </w:pPr>
    </w:p>
    <w:p w14:paraId="009ED951" w14:textId="77777777" w:rsidR="00E77CEF" w:rsidRPr="00EB08E4" w:rsidRDefault="00E77CEF" w:rsidP="00E77CEF">
      <w:pPr>
        <w:spacing w:after="0"/>
        <w:rPr>
          <w:rFonts w:ascii="Times New Roman" w:hAnsi="Times New Roman" w:cs="Times New Roman"/>
          <w:color w:val="000000" w:themeColor="text1"/>
          <w:sz w:val="24"/>
          <w:szCs w:val="24"/>
        </w:rPr>
      </w:pPr>
      <w:r w:rsidRPr="00EB08E4">
        <w:rPr>
          <w:rFonts w:ascii="Times New Roman" w:hAnsi="Times New Roman" w:cs="Times New Roman"/>
          <w:color w:val="000000" w:themeColor="text1"/>
          <w:sz w:val="24"/>
          <w:szCs w:val="24"/>
        </w:rPr>
        <w:t xml:space="preserve">              Conform to FIFA.</w:t>
      </w:r>
    </w:p>
    <w:p w14:paraId="6903AEAC" w14:textId="77777777" w:rsidR="00E77CEF" w:rsidRPr="00EB08E4" w:rsidRDefault="00E77CEF" w:rsidP="00E77CEF">
      <w:pPr>
        <w:spacing w:after="0"/>
        <w:jc w:val="center"/>
        <w:rPr>
          <w:rFonts w:ascii="Times New Roman" w:hAnsi="Times New Roman" w:cs="Times New Roman"/>
          <w:color w:val="000000" w:themeColor="text1"/>
          <w:sz w:val="24"/>
          <w:szCs w:val="24"/>
        </w:rPr>
      </w:pPr>
    </w:p>
    <w:p w14:paraId="342669AA" w14:textId="73F5E44E" w:rsidR="00E77CEF" w:rsidRPr="00EB08E4" w:rsidRDefault="00E77CEF" w:rsidP="00F3677B">
      <w:pPr>
        <w:spacing w:after="0"/>
        <w:jc w:val="center"/>
        <w:rPr>
          <w:rFonts w:ascii="Times New Roman" w:hAnsi="Times New Roman" w:cs="Times New Roman"/>
          <w:b/>
          <w:color w:val="000000" w:themeColor="text1"/>
          <w:sz w:val="24"/>
          <w:szCs w:val="24"/>
          <w:u w:val="single"/>
        </w:rPr>
      </w:pPr>
      <w:r w:rsidRPr="00EB08E4">
        <w:rPr>
          <w:rFonts w:ascii="Times New Roman" w:hAnsi="Times New Roman" w:cs="Times New Roman"/>
          <w:b/>
          <w:color w:val="000000" w:themeColor="text1"/>
          <w:sz w:val="24"/>
          <w:szCs w:val="24"/>
          <w:u w:val="single"/>
        </w:rPr>
        <w:t>Law XVI – THE GOAL KICK</w:t>
      </w:r>
    </w:p>
    <w:p w14:paraId="40B072D4" w14:textId="3B44716F" w:rsidR="00E77CEF" w:rsidRDefault="00E77CEF" w:rsidP="00E77CEF">
      <w:pPr>
        <w:spacing w:after="0"/>
        <w:rPr>
          <w:rFonts w:ascii="Times New Roman" w:hAnsi="Times New Roman" w:cs="Times New Roman"/>
          <w:color w:val="000000" w:themeColor="text1"/>
          <w:sz w:val="24"/>
          <w:szCs w:val="24"/>
        </w:rPr>
      </w:pPr>
      <w:r w:rsidRPr="00EB08E4">
        <w:rPr>
          <w:rFonts w:ascii="Times New Roman" w:hAnsi="Times New Roman" w:cs="Times New Roman"/>
          <w:color w:val="000000" w:themeColor="text1"/>
          <w:sz w:val="24"/>
          <w:szCs w:val="24"/>
        </w:rPr>
        <w:lastRenderedPageBreak/>
        <w:t xml:space="preserve">               </w:t>
      </w:r>
      <w:r w:rsidR="0047705B" w:rsidRPr="00EB08E4">
        <w:rPr>
          <w:rFonts w:ascii="Times New Roman" w:hAnsi="Times New Roman" w:cs="Times New Roman"/>
          <w:color w:val="000000" w:themeColor="text1"/>
          <w:sz w:val="24"/>
          <w:szCs w:val="24"/>
        </w:rPr>
        <w:t>Conform to FIFA,</w:t>
      </w:r>
    </w:p>
    <w:p w14:paraId="4BC074C8" w14:textId="314D051C" w:rsidR="00F3677B" w:rsidRDefault="00F3677B" w:rsidP="00E77CEF">
      <w:pPr>
        <w:spacing w:after="0"/>
        <w:rPr>
          <w:rFonts w:ascii="Times New Roman" w:hAnsi="Times New Roman" w:cs="Times New Roman"/>
          <w:color w:val="000000" w:themeColor="text1"/>
          <w:sz w:val="24"/>
          <w:szCs w:val="24"/>
        </w:rPr>
      </w:pPr>
    </w:p>
    <w:p w14:paraId="72C9BE96" w14:textId="75627412" w:rsidR="00F3677B" w:rsidRPr="00EB08E4" w:rsidRDefault="00F3677B" w:rsidP="00F3677B">
      <w:pPr>
        <w:spacing w:after="0"/>
        <w:ind w:left="9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Play may begin by the Defending Team from a goal kick and receiving the ball within their own penalty area.  </w:t>
      </w:r>
    </w:p>
    <w:p w14:paraId="4C320136" w14:textId="77777777" w:rsidR="00E77CEF" w:rsidRPr="00EB08E4" w:rsidRDefault="00E77CEF" w:rsidP="00E77CEF">
      <w:pPr>
        <w:spacing w:after="0"/>
        <w:jc w:val="center"/>
        <w:rPr>
          <w:rFonts w:ascii="Times New Roman" w:hAnsi="Times New Roman" w:cs="Times New Roman"/>
          <w:color w:val="000000" w:themeColor="text1"/>
          <w:sz w:val="24"/>
          <w:szCs w:val="24"/>
        </w:rPr>
      </w:pPr>
    </w:p>
    <w:p w14:paraId="3565586C" w14:textId="77777777" w:rsidR="00E77CEF" w:rsidRPr="00EB08E4" w:rsidRDefault="00E77CEF" w:rsidP="00E77CEF">
      <w:pPr>
        <w:spacing w:after="0"/>
        <w:jc w:val="center"/>
        <w:rPr>
          <w:rFonts w:ascii="Times New Roman" w:hAnsi="Times New Roman" w:cs="Times New Roman"/>
          <w:b/>
          <w:color w:val="000000" w:themeColor="text1"/>
          <w:sz w:val="24"/>
          <w:szCs w:val="24"/>
          <w:u w:val="single"/>
        </w:rPr>
      </w:pPr>
      <w:r w:rsidRPr="00EB08E4">
        <w:rPr>
          <w:rFonts w:ascii="Times New Roman" w:hAnsi="Times New Roman" w:cs="Times New Roman"/>
          <w:b/>
          <w:color w:val="000000" w:themeColor="text1"/>
          <w:sz w:val="24"/>
          <w:szCs w:val="24"/>
          <w:u w:val="single"/>
        </w:rPr>
        <w:t>Law XVII – THE CORNER KICK</w:t>
      </w:r>
    </w:p>
    <w:p w14:paraId="0BFDFEFB" w14:textId="77777777" w:rsidR="00E77CEF" w:rsidRPr="00EB08E4" w:rsidRDefault="00E77CEF" w:rsidP="00E77CEF">
      <w:pPr>
        <w:spacing w:after="0"/>
        <w:jc w:val="center"/>
        <w:rPr>
          <w:rFonts w:ascii="Times New Roman" w:hAnsi="Times New Roman" w:cs="Times New Roman"/>
          <w:b/>
          <w:color w:val="000000" w:themeColor="text1"/>
          <w:sz w:val="24"/>
          <w:szCs w:val="24"/>
          <w:u w:val="single"/>
        </w:rPr>
      </w:pPr>
    </w:p>
    <w:p w14:paraId="2A2B8B32" w14:textId="77777777" w:rsidR="00E77CEF" w:rsidRPr="00EB08E4" w:rsidRDefault="00E77CEF" w:rsidP="00E77CEF">
      <w:pPr>
        <w:rPr>
          <w:color w:val="000000" w:themeColor="text1"/>
        </w:rPr>
      </w:pPr>
      <w:r w:rsidRPr="00EB08E4">
        <w:rPr>
          <w:rFonts w:ascii="Times New Roman" w:hAnsi="Times New Roman" w:cs="Times New Roman"/>
          <w:color w:val="000000" w:themeColor="text1"/>
          <w:sz w:val="24"/>
          <w:szCs w:val="24"/>
        </w:rPr>
        <w:t xml:space="preserve">               Conform to FIFA except: the opponents remain at least </w:t>
      </w:r>
      <w:r w:rsidR="0047705B" w:rsidRPr="00EB08E4">
        <w:rPr>
          <w:rFonts w:ascii="Times New Roman" w:hAnsi="Times New Roman" w:cs="Times New Roman"/>
          <w:color w:val="000000" w:themeColor="text1"/>
          <w:sz w:val="24"/>
          <w:szCs w:val="24"/>
        </w:rPr>
        <w:t>eight (8</w:t>
      </w:r>
      <w:r w:rsidRPr="00EB08E4">
        <w:rPr>
          <w:rFonts w:ascii="Times New Roman" w:hAnsi="Times New Roman" w:cs="Times New Roman"/>
          <w:color w:val="000000" w:themeColor="text1"/>
          <w:sz w:val="24"/>
          <w:szCs w:val="24"/>
        </w:rPr>
        <w:t>) yards from the ball until it is in play.</w:t>
      </w:r>
      <w:r w:rsidRPr="00EB08E4">
        <w:rPr>
          <w:color w:val="000000" w:themeColor="text1"/>
        </w:rPr>
        <w:tab/>
      </w:r>
    </w:p>
    <w:p w14:paraId="6387D6DA" w14:textId="77777777" w:rsidR="00304E57" w:rsidRPr="00EB08E4" w:rsidRDefault="00304E57">
      <w:pPr>
        <w:rPr>
          <w:color w:val="000000" w:themeColor="text1"/>
        </w:rPr>
      </w:pPr>
    </w:p>
    <w:p w14:paraId="6D4A534B" w14:textId="77777777" w:rsidR="00304E57" w:rsidRPr="00EB08E4" w:rsidRDefault="00304E57" w:rsidP="00304E57">
      <w:pPr>
        <w:rPr>
          <w:color w:val="000000" w:themeColor="text1"/>
        </w:rPr>
      </w:pPr>
    </w:p>
    <w:p w14:paraId="576A45E0" w14:textId="77777777" w:rsidR="00304E57" w:rsidRPr="00EB08E4" w:rsidRDefault="00304E57" w:rsidP="00304E57">
      <w:pPr>
        <w:rPr>
          <w:color w:val="000000" w:themeColor="text1"/>
        </w:rPr>
      </w:pPr>
    </w:p>
    <w:p w14:paraId="2307964B" w14:textId="77777777" w:rsidR="00304E57" w:rsidRPr="00EB08E4" w:rsidRDefault="00304E57" w:rsidP="00304E57">
      <w:pPr>
        <w:rPr>
          <w:color w:val="000000" w:themeColor="text1"/>
        </w:rPr>
      </w:pPr>
    </w:p>
    <w:p w14:paraId="751D6EA5" w14:textId="77777777" w:rsidR="00304E57" w:rsidRPr="00EB08E4" w:rsidRDefault="00304E57" w:rsidP="00304E57">
      <w:pPr>
        <w:rPr>
          <w:color w:val="000000" w:themeColor="text1"/>
        </w:rPr>
      </w:pPr>
    </w:p>
    <w:p w14:paraId="052AA103" w14:textId="77777777" w:rsidR="00304E57" w:rsidRPr="00EB08E4" w:rsidRDefault="00304E57" w:rsidP="00304E57">
      <w:pPr>
        <w:rPr>
          <w:color w:val="000000" w:themeColor="text1"/>
        </w:rPr>
      </w:pPr>
    </w:p>
    <w:p w14:paraId="4F6FA750" w14:textId="77777777" w:rsidR="00304E57" w:rsidRPr="00EB08E4" w:rsidRDefault="00304E57" w:rsidP="00304E57">
      <w:pPr>
        <w:rPr>
          <w:color w:val="000000" w:themeColor="text1"/>
        </w:rPr>
      </w:pPr>
    </w:p>
    <w:p w14:paraId="09727CE3" w14:textId="77777777" w:rsidR="00304E57" w:rsidRPr="00EB08E4" w:rsidRDefault="00304E57" w:rsidP="00304E57">
      <w:pPr>
        <w:rPr>
          <w:color w:val="000000" w:themeColor="text1"/>
        </w:rPr>
      </w:pPr>
    </w:p>
    <w:p w14:paraId="082DB542" w14:textId="77777777" w:rsidR="00304E57" w:rsidRPr="00EB08E4" w:rsidRDefault="00304E57" w:rsidP="00304E57">
      <w:pPr>
        <w:rPr>
          <w:color w:val="000000" w:themeColor="text1"/>
        </w:rPr>
      </w:pPr>
    </w:p>
    <w:p w14:paraId="5C8F5F92" w14:textId="77777777" w:rsidR="00304E57" w:rsidRPr="00EB08E4" w:rsidRDefault="00304E57" w:rsidP="00304E57">
      <w:pPr>
        <w:rPr>
          <w:color w:val="000000" w:themeColor="text1"/>
        </w:rPr>
      </w:pPr>
    </w:p>
    <w:p w14:paraId="03523F88" w14:textId="77777777" w:rsidR="00304E57" w:rsidRPr="00EB08E4" w:rsidRDefault="00304E57" w:rsidP="00304E57">
      <w:pPr>
        <w:rPr>
          <w:color w:val="000000" w:themeColor="text1"/>
        </w:rPr>
      </w:pPr>
    </w:p>
    <w:p w14:paraId="055BEF92" w14:textId="77777777" w:rsidR="00304E57" w:rsidRPr="00EB08E4" w:rsidRDefault="00304E57" w:rsidP="00304E57">
      <w:pPr>
        <w:rPr>
          <w:color w:val="000000" w:themeColor="text1"/>
        </w:rPr>
      </w:pPr>
    </w:p>
    <w:p w14:paraId="33025922" w14:textId="77777777" w:rsidR="00304E57" w:rsidRPr="00EB08E4" w:rsidRDefault="00304E57" w:rsidP="00304E57">
      <w:pPr>
        <w:rPr>
          <w:color w:val="000000" w:themeColor="text1"/>
        </w:rPr>
      </w:pPr>
    </w:p>
    <w:p w14:paraId="7C223472" w14:textId="77777777" w:rsidR="00501AB2" w:rsidRPr="00EB08E4" w:rsidRDefault="00304E57" w:rsidP="00304E57">
      <w:pPr>
        <w:tabs>
          <w:tab w:val="left" w:pos="5543"/>
        </w:tabs>
        <w:rPr>
          <w:color w:val="000000" w:themeColor="text1"/>
        </w:rPr>
      </w:pPr>
      <w:r w:rsidRPr="00EB08E4">
        <w:rPr>
          <w:color w:val="000000" w:themeColor="text1"/>
        </w:rPr>
        <w:tab/>
      </w:r>
    </w:p>
    <w:sectPr w:rsidR="00501AB2" w:rsidRPr="00EB08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CEF"/>
    <w:rsid w:val="00011B7E"/>
    <w:rsid w:val="00027C52"/>
    <w:rsid w:val="00033E15"/>
    <w:rsid w:val="000465C7"/>
    <w:rsid w:val="00055E14"/>
    <w:rsid w:val="000568D2"/>
    <w:rsid w:val="000601AD"/>
    <w:rsid w:val="00066AC0"/>
    <w:rsid w:val="0007105B"/>
    <w:rsid w:val="000740F0"/>
    <w:rsid w:val="00075A3D"/>
    <w:rsid w:val="0007768E"/>
    <w:rsid w:val="00077C6E"/>
    <w:rsid w:val="00080542"/>
    <w:rsid w:val="0008470B"/>
    <w:rsid w:val="00084DF1"/>
    <w:rsid w:val="000853C4"/>
    <w:rsid w:val="00094292"/>
    <w:rsid w:val="000A04D4"/>
    <w:rsid w:val="000B4E0B"/>
    <w:rsid w:val="000C7B9B"/>
    <w:rsid w:val="000D12A7"/>
    <w:rsid w:val="000D537C"/>
    <w:rsid w:val="000E13DE"/>
    <w:rsid w:val="000E389A"/>
    <w:rsid w:val="000E6CE4"/>
    <w:rsid w:val="000F3832"/>
    <w:rsid w:val="00107B82"/>
    <w:rsid w:val="00114ECD"/>
    <w:rsid w:val="00124886"/>
    <w:rsid w:val="00124E32"/>
    <w:rsid w:val="001276C8"/>
    <w:rsid w:val="00131C57"/>
    <w:rsid w:val="00134470"/>
    <w:rsid w:val="001402D1"/>
    <w:rsid w:val="001469D5"/>
    <w:rsid w:val="00160B7E"/>
    <w:rsid w:val="00165116"/>
    <w:rsid w:val="00173874"/>
    <w:rsid w:val="001754A1"/>
    <w:rsid w:val="00176875"/>
    <w:rsid w:val="001774F2"/>
    <w:rsid w:val="001928E1"/>
    <w:rsid w:val="00194CF8"/>
    <w:rsid w:val="001963E1"/>
    <w:rsid w:val="001D188B"/>
    <w:rsid w:val="001E4ED5"/>
    <w:rsid w:val="001F2E6E"/>
    <w:rsid w:val="001F5381"/>
    <w:rsid w:val="0020369D"/>
    <w:rsid w:val="00231D76"/>
    <w:rsid w:val="00233CAF"/>
    <w:rsid w:val="002434CC"/>
    <w:rsid w:val="00246A4F"/>
    <w:rsid w:val="00247B56"/>
    <w:rsid w:val="002614F9"/>
    <w:rsid w:val="00263570"/>
    <w:rsid w:val="00271B7E"/>
    <w:rsid w:val="00284917"/>
    <w:rsid w:val="00291808"/>
    <w:rsid w:val="00294D29"/>
    <w:rsid w:val="00295510"/>
    <w:rsid w:val="002A384D"/>
    <w:rsid w:val="002A53C9"/>
    <w:rsid w:val="002A6B8B"/>
    <w:rsid w:val="002A7822"/>
    <w:rsid w:val="002B02E2"/>
    <w:rsid w:val="002B2B50"/>
    <w:rsid w:val="002B3FCC"/>
    <w:rsid w:val="002B7FF3"/>
    <w:rsid w:val="002C19CD"/>
    <w:rsid w:val="002C5525"/>
    <w:rsid w:val="002D1DBB"/>
    <w:rsid w:val="002D6CCC"/>
    <w:rsid w:val="002E0F12"/>
    <w:rsid w:val="002E1B66"/>
    <w:rsid w:val="003009B8"/>
    <w:rsid w:val="00302442"/>
    <w:rsid w:val="00302886"/>
    <w:rsid w:val="003037E6"/>
    <w:rsid w:val="00304E57"/>
    <w:rsid w:val="00310C82"/>
    <w:rsid w:val="00326912"/>
    <w:rsid w:val="0033163D"/>
    <w:rsid w:val="0033542D"/>
    <w:rsid w:val="00342FB0"/>
    <w:rsid w:val="00343079"/>
    <w:rsid w:val="00343321"/>
    <w:rsid w:val="00343459"/>
    <w:rsid w:val="003448D4"/>
    <w:rsid w:val="00344EB9"/>
    <w:rsid w:val="00345010"/>
    <w:rsid w:val="00350A35"/>
    <w:rsid w:val="003515D3"/>
    <w:rsid w:val="0035406D"/>
    <w:rsid w:val="00376938"/>
    <w:rsid w:val="00376D17"/>
    <w:rsid w:val="003845B8"/>
    <w:rsid w:val="00390733"/>
    <w:rsid w:val="00391F93"/>
    <w:rsid w:val="00392849"/>
    <w:rsid w:val="00397733"/>
    <w:rsid w:val="003A2753"/>
    <w:rsid w:val="003A7895"/>
    <w:rsid w:val="003B6EFC"/>
    <w:rsid w:val="003C2C20"/>
    <w:rsid w:val="003C56E4"/>
    <w:rsid w:val="003D3770"/>
    <w:rsid w:val="003F4DB6"/>
    <w:rsid w:val="003F6DA3"/>
    <w:rsid w:val="00400F24"/>
    <w:rsid w:val="00417B88"/>
    <w:rsid w:val="00434F77"/>
    <w:rsid w:val="00447841"/>
    <w:rsid w:val="00451A20"/>
    <w:rsid w:val="00455B1A"/>
    <w:rsid w:val="00472AE1"/>
    <w:rsid w:val="0047705B"/>
    <w:rsid w:val="00480F1C"/>
    <w:rsid w:val="00485623"/>
    <w:rsid w:val="0049658B"/>
    <w:rsid w:val="004A0D34"/>
    <w:rsid w:val="004A2305"/>
    <w:rsid w:val="004B1975"/>
    <w:rsid w:val="004C1497"/>
    <w:rsid w:val="004C3C49"/>
    <w:rsid w:val="004D2263"/>
    <w:rsid w:val="004D2519"/>
    <w:rsid w:val="004D473E"/>
    <w:rsid w:val="004E5106"/>
    <w:rsid w:val="004E5FAB"/>
    <w:rsid w:val="004F395D"/>
    <w:rsid w:val="00501AB2"/>
    <w:rsid w:val="00504C10"/>
    <w:rsid w:val="005079D5"/>
    <w:rsid w:val="00520372"/>
    <w:rsid w:val="00521B7E"/>
    <w:rsid w:val="00522AB6"/>
    <w:rsid w:val="00524AC1"/>
    <w:rsid w:val="0052745E"/>
    <w:rsid w:val="00536AB9"/>
    <w:rsid w:val="00541C91"/>
    <w:rsid w:val="00542D50"/>
    <w:rsid w:val="00545FAB"/>
    <w:rsid w:val="00556C9F"/>
    <w:rsid w:val="00562634"/>
    <w:rsid w:val="00563608"/>
    <w:rsid w:val="00572C20"/>
    <w:rsid w:val="005763C7"/>
    <w:rsid w:val="00577180"/>
    <w:rsid w:val="00583187"/>
    <w:rsid w:val="005835F0"/>
    <w:rsid w:val="0059083C"/>
    <w:rsid w:val="00592F52"/>
    <w:rsid w:val="00594431"/>
    <w:rsid w:val="005A4093"/>
    <w:rsid w:val="005A7318"/>
    <w:rsid w:val="005B728E"/>
    <w:rsid w:val="005D6812"/>
    <w:rsid w:val="005D76BC"/>
    <w:rsid w:val="005F423B"/>
    <w:rsid w:val="005F6900"/>
    <w:rsid w:val="0061031E"/>
    <w:rsid w:val="00614E2E"/>
    <w:rsid w:val="0062196A"/>
    <w:rsid w:val="0062656B"/>
    <w:rsid w:val="00640F40"/>
    <w:rsid w:val="006526EB"/>
    <w:rsid w:val="00660BBE"/>
    <w:rsid w:val="00670EAB"/>
    <w:rsid w:val="006729E4"/>
    <w:rsid w:val="006A608D"/>
    <w:rsid w:val="006B10F6"/>
    <w:rsid w:val="006B3CD6"/>
    <w:rsid w:val="006B7FD4"/>
    <w:rsid w:val="006C7D79"/>
    <w:rsid w:val="006D7A30"/>
    <w:rsid w:val="006E38E0"/>
    <w:rsid w:val="00700888"/>
    <w:rsid w:val="00716FF8"/>
    <w:rsid w:val="007241BB"/>
    <w:rsid w:val="00727EDE"/>
    <w:rsid w:val="00734D16"/>
    <w:rsid w:val="007405D4"/>
    <w:rsid w:val="007406E6"/>
    <w:rsid w:val="00740DD3"/>
    <w:rsid w:val="00752EAF"/>
    <w:rsid w:val="00766E7D"/>
    <w:rsid w:val="0077009E"/>
    <w:rsid w:val="007813CD"/>
    <w:rsid w:val="007837DB"/>
    <w:rsid w:val="00794513"/>
    <w:rsid w:val="007972A1"/>
    <w:rsid w:val="007A3BB3"/>
    <w:rsid w:val="007A4903"/>
    <w:rsid w:val="007B56A8"/>
    <w:rsid w:val="007B587C"/>
    <w:rsid w:val="007C64B2"/>
    <w:rsid w:val="007D4A17"/>
    <w:rsid w:val="007F63B1"/>
    <w:rsid w:val="008108F6"/>
    <w:rsid w:val="0081398F"/>
    <w:rsid w:val="00816124"/>
    <w:rsid w:val="00817B16"/>
    <w:rsid w:val="0082516D"/>
    <w:rsid w:val="008267BF"/>
    <w:rsid w:val="00834B65"/>
    <w:rsid w:val="00850CE4"/>
    <w:rsid w:val="008526B0"/>
    <w:rsid w:val="008530C3"/>
    <w:rsid w:val="0085758C"/>
    <w:rsid w:val="00866FE4"/>
    <w:rsid w:val="0086784A"/>
    <w:rsid w:val="00873995"/>
    <w:rsid w:val="0088120B"/>
    <w:rsid w:val="008827DE"/>
    <w:rsid w:val="0089127E"/>
    <w:rsid w:val="00892B24"/>
    <w:rsid w:val="008B0532"/>
    <w:rsid w:val="008B2D0E"/>
    <w:rsid w:val="008B6162"/>
    <w:rsid w:val="008B7734"/>
    <w:rsid w:val="008E669F"/>
    <w:rsid w:val="008F0551"/>
    <w:rsid w:val="008F3D36"/>
    <w:rsid w:val="008F4033"/>
    <w:rsid w:val="009055CB"/>
    <w:rsid w:val="009178CA"/>
    <w:rsid w:val="00921D7A"/>
    <w:rsid w:val="009402B4"/>
    <w:rsid w:val="00941535"/>
    <w:rsid w:val="00941764"/>
    <w:rsid w:val="0094318F"/>
    <w:rsid w:val="009511E7"/>
    <w:rsid w:val="00955900"/>
    <w:rsid w:val="009563B4"/>
    <w:rsid w:val="00966F57"/>
    <w:rsid w:val="009714B1"/>
    <w:rsid w:val="00973754"/>
    <w:rsid w:val="009771AC"/>
    <w:rsid w:val="009809AE"/>
    <w:rsid w:val="009856F7"/>
    <w:rsid w:val="009A3013"/>
    <w:rsid w:val="009B263B"/>
    <w:rsid w:val="009B2922"/>
    <w:rsid w:val="009C4510"/>
    <w:rsid w:val="009C56E1"/>
    <w:rsid w:val="009C5928"/>
    <w:rsid w:val="009C6AF9"/>
    <w:rsid w:val="009D177F"/>
    <w:rsid w:val="009E2D1A"/>
    <w:rsid w:val="009F1C5D"/>
    <w:rsid w:val="009F47E0"/>
    <w:rsid w:val="009F6211"/>
    <w:rsid w:val="00A000E8"/>
    <w:rsid w:val="00A0185B"/>
    <w:rsid w:val="00A022D4"/>
    <w:rsid w:val="00A1052C"/>
    <w:rsid w:val="00A203EF"/>
    <w:rsid w:val="00A24F42"/>
    <w:rsid w:val="00A26C52"/>
    <w:rsid w:val="00A27D74"/>
    <w:rsid w:val="00A40E1C"/>
    <w:rsid w:val="00A40F99"/>
    <w:rsid w:val="00A5453A"/>
    <w:rsid w:val="00A648F3"/>
    <w:rsid w:val="00A670C6"/>
    <w:rsid w:val="00A720D4"/>
    <w:rsid w:val="00A86E50"/>
    <w:rsid w:val="00A92706"/>
    <w:rsid w:val="00A934E3"/>
    <w:rsid w:val="00A93AD9"/>
    <w:rsid w:val="00AA07C5"/>
    <w:rsid w:val="00AB1B80"/>
    <w:rsid w:val="00AB32D5"/>
    <w:rsid w:val="00AC0101"/>
    <w:rsid w:val="00AC0744"/>
    <w:rsid w:val="00AC4D4D"/>
    <w:rsid w:val="00AD4243"/>
    <w:rsid w:val="00AD5967"/>
    <w:rsid w:val="00AE6E2A"/>
    <w:rsid w:val="00AF41BB"/>
    <w:rsid w:val="00B0208A"/>
    <w:rsid w:val="00B021BC"/>
    <w:rsid w:val="00B023C0"/>
    <w:rsid w:val="00B06344"/>
    <w:rsid w:val="00B07D83"/>
    <w:rsid w:val="00B13F47"/>
    <w:rsid w:val="00B17DF5"/>
    <w:rsid w:val="00B25B56"/>
    <w:rsid w:val="00B31C3D"/>
    <w:rsid w:val="00B33389"/>
    <w:rsid w:val="00B36AAC"/>
    <w:rsid w:val="00B445AE"/>
    <w:rsid w:val="00B44D03"/>
    <w:rsid w:val="00B53D0A"/>
    <w:rsid w:val="00B57DF0"/>
    <w:rsid w:val="00B6341E"/>
    <w:rsid w:val="00B644E2"/>
    <w:rsid w:val="00B67EB9"/>
    <w:rsid w:val="00B72FEE"/>
    <w:rsid w:val="00B810EA"/>
    <w:rsid w:val="00B86756"/>
    <w:rsid w:val="00B86B78"/>
    <w:rsid w:val="00B906EA"/>
    <w:rsid w:val="00B9103A"/>
    <w:rsid w:val="00B97EB4"/>
    <w:rsid w:val="00BA00E2"/>
    <w:rsid w:val="00BA6D04"/>
    <w:rsid w:val="00BB3CD3"/>
    <w:rsid w:val="00BB44FC"/>
    <w:rsid w:val="00BC4CC1"/>
    <w:rsid w:val="00BD2539"/>
    <w:rsid w:val="00C07C60"/>
    <w:rsid w:val="00C10452"/>
    <w:rsid w:val="00C13B7C"/>
    <w:rsid w:val="00C263A5"/>
    <w:rsid w:val="00C311A8"/>
    <w:rsid w:val="00C32FD2"/>
    <w:rsid w:val="00C33A25"/>
    <w:rsid w:val="00C35F2C"/>
    <w:rsid w:val="00C41A45"/>
    <w:rsid w:val="00C44CB0"/>
    <w:rsid w:val="00C461AE"/>
    <w:rsid w:val="00C54E18"/>
    <w:rsid w:val="00C63E67"/>
    <w:rsid w:val="00C81801"/>
    <w:rsid w:val="00C8301B"/>
    <w:rsid w:val="00C83766"/>
    <w:rsid w:val="00C92515"/>
    <w:rsid w:val="00CA06BF"/>
    <w:rsid w:val="00CA6815"/>
    <w:rsid w:val="00CB1BE2"/>
    <w:rsid w:val="00CB2FD5"/>
    <w:rsid w:val="00CD06B2"/>
    <w:rsid w:val="00CD63E9"/>
    <w:rsid w:val="00CD657B"/>
    <w:rsid w:val="00CD74B3"/>
    <w:rsid w:val="00CE0FD3"/>
    <w:rsid w:val="00CF6121"/>
    <w:rsid w:val="00CF7827"/>
    <w:rsid w:val="00D2387A"/>
    <w:rsid w:val="00D35E1F"/>
    <w:rsid w:val="00D44DE2"/>
    <w:rsid w:val="00D4787C"/>
    <w:rsid w:val="00D47FEC"/>
    <w:rsid w:val="00D508E3"/>
    <w:rsid w:val="00D515BB"/>
    <w:rsid w:val="00D54690"/>
    <w:rsid w:val="00D6155B"/>
    <w:rsid w:val="00D619CA"/>
    <w:rsid w:val="00D6333A"/>
    <w:rsid w:val="00D65A5B"/>
    <w:rsid w:val="00D6636F"/>
    <w:rsid w:val="00D66B7D"/>
    <w:rsid w:val="00D67774"/>
    <w:rsid w:val="00D74B1F"/>
    <w:rsid w:val="00D836AA"/>
    <w:rsid w:val="00D87C51"/>
    <w:rsid w:val="00DA05FF"/>
    <w:rsid w:val="00DA4E49"/>
    <w:rsid w:val="00DA7958"/>
    <w:rsid w:val="00DB2DD4"/>
    <w:rsid w:val="00DB2EB3"/>
    <w:rsid w:val="00DB3065"/>
    <w:rsid w:val="00DC0CDC"/>
    <w:rsid w:val="00DC46FF"/>
    <w:rsid w:val="00DF0BB9"/>
    <w:rsid w:val="00DF289F"/>
    <w:rsid w:val="00DF590B"/>
    <w:rsid w:val="00DF5C9A"/>
    <w:rsid w:val="00DF7F78"/>
    <w:rsid w:val="00E01795"/>
    <w:rsid w:val="00E01B47"/>
    <w:rsid w:val="00E20F24"/>
    <w:rsid w:val="00E32846"/>
    <w:rsid w:val="00E345FC"/>
    <w:rsid w:val="00E348CB"/>
    <w:rsid w:val="00E436DD"/>
    <w:rsid w:val="00E43AA2"/>
    <w:rsid w:val="00E44CB5"/>
    <w:rsid w:val="00E451CA"/>
    <w:rsid w:val="00E555B3"/>
    <w:rsid w:val="00E671EE"/>
    <w:rsid w:val="00E67745"/>
    <w:rsid w:val="00E679D1"/>
    <w:rsid w:val="00E722FE"/>
    <w:rsid w:val="00E749E0"/>
    <w:rsid w:val="00E77CEF"/>
    <w:rsid w:val="00E81995"/>
    <w:rsid w:val="00E83A66"/>
    <w:rsid w:val="00E847AC"/>
    <w:rsid w:val="00E8534F"/>
    <w:rsid w:val="00E931DB"/>
    <w:rsid w:val="00E95A72"/>
    <w:rsid w:val="00EB08E4"/>
    <w:rsid w:val="00EB2F0F"/>
    <w:rsid w:val="00EB3829"/>
    <w:rsid w:val="00EB3985"/>
    <w:rsid w:val="00EC03BF"/>
    <w:rsid w:val="00EC043C"/>
    <w:rsid w:val="00EC1DFF"/>
    <w:rsid w:val="00EC2C24"/>
    <w:rsid w:val="00EC57F9"/>
    <w:rsid w:val="00EC7EB4"/>
    <w:rsid w:val="00ED2F84"/>
    <w:rsid w:val="00EE0949"/>
    <w:rsid w:val="00EE1FD5"/>
    <w:rsid w:val="00EE2DC6"/>
    <w:rsid w:val="00EF1244"/>
    <w:rsid w:val="00EF35E9"/>
    <w:rsid w:val="00F22182"/>
    <w:rsid w:val="00F27AD6"/>
    <w:rsid w:val="00F328BB"/>
    <w:rsid w:val="00F34E79"/>
    <w:rsid w:val="00F3677B"/>
    <w:rsid w:val="00F37DFC"/>
    <w:rsid w:val="00F43C84"/>
    <w:rsid w:val="00F51A2C"/>
    <w:rsid w:val="00F53D2A"/>
    <w:rsid w:val="00F72B70"/>
    <w:rsid w:val="00F7570D"/>
    <w:rsid w:val="00F90DC7"/>
    <w:rsid w:val="00FA2974"/>
    <w:rsid w:val="00FA4BB1"/>
    <w:rsid w:val="00FA5BDE"/>
    <w:rsid w:val="00FA6E41"/>
    <w:rsid w:val="00FB1333"/>
    <w:rsid w:val="00FC00EE"/>
    <w:rsid w:val="00FC032E"/>
    <w:rsid w:val="00FD3736"/>
    <w:rsid w:val="00FD6BE6"/>
    <w:rsid w:val="00FD78C5"/>
    <w:rsid w:val="00FF30AD"/>
    <w:rsid w:val="00FF34CD"/>
    <w:rsid w:val="00FF6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50C58A"/>
  <w15:docId w15:val="{3BA12922-C116-AA4D-9F59-AE36FE38B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C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7C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ifa.com/development/education-and-technical/referees/laws-of-the-gam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767</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GiGi</dc:creator>
  <cp:keywords/>
  <dc:description/>
  <cp:lastModifiedBy>gary mccormick</cp:lastModifiedBy>
  <cp:revision>2</cp:revision>
  <dcterms:created xsi:type="dcterms:W3CDTF">2022-09-21T15:54:00Z</dcterms:created>
  <dcterms:modified xsi:type="dcterms:W3CDTF">2022-09-21T15:54:00Z</dcterms:modified>
</cp:coreProperties>
</file>