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6D810" w14:textId="77777777" w:rsidR="00024BC7" w:rsidRDefault="00024BC7" w:rsidP="00024BC7">
      <w:pPr>
        <w:spacing w:before="100" w:beforeAutospacing="1" w:after="100" w:afterAutospacing="1" w:line="240" w:lineRule="auto"/>
        <w:jc w:val="center"/>
        <w:rPr>
          <w:rFonts w:ascii="Algerian" w:eastAsia="Times New Roman" w:hAnsi="Algerian" w:cs="Times New Roman"/>
          <w:b/>
          <w:bCs/>
          <w:sz w:val="72"/>
          <w:szCs w:val="72"/>
        </w:rPr>
      </w:pPr>
      <w:r>
        <w:rPr>
          <w:noProof/>
        </w:rPr>
        <w:drawing>
          <wp:inline distT="0" distB="0" distL="0" distR="0" wp14:anchorId="20F1EF8B" wp14:editId="7C7F7A23">
            <wp:extent cx="1699260" cy="1267481"/>
            <wp:effectExtent l="0" t="0" r="0" b="8890"/>
            <wp:docPr id="2" name="Picture 1">
              <a:extLst xmlns:a="http://schemas.openxmlformats.org/drawingml/2006/main">
                <a:ext uri="{FF2B5EF4-FFF2-40B4-BE49-F238E27FC236}">
                  <a16:creationId xmlns:a16="http://schemas.microsoft.com/office/drawing/2014/main" id="{6862DE64-4604-4161-99E4-26D85EB7C2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6862DE64-4604-4161-99E4-26D85EB7C295}"/>
                        </a:ext>
                      </a:extLst>
                    </pic:cNvPr>
                    <pic:cNvPicPr>
                      <a:picLocks noChangeAspect="1"/>
                    </pic:cNvPicPr>
                  </pic:nvPicPr>
                  <pic:blipFill>
                    <a:blip r:embed="rId4"/>
                    <a:stretch>
                      <a:fillRect/>
                    </a:stretch>
                  </pic:blipFill>
                  <pic:spPr>
                    <a:xfrm>
                      <a:off x="0" y="0"/>
                      <a:ext cx="1699260" cy="1267481"/>
                    </a:xfrm>
                    <a:prstGeom prst="rect">
                      <a:avLst/>
                    </a:prstGeom>
                  </pic:spPr>
                </pic:pic>
              </a:graphicData>
            </a:graphic>
          </wp:inline>
        </w:drawing>
      </w:r>
    </w:p>
    <w:p w14:paraId="5E3BA345" w14:textId="77777777" w:rsidR="00FA0F3E" w:rsidRPr="00FA0F3E" w:rsidRDefault="00024BC7" w:rsidP="00FA0F3E">
      <w:pPr>
        <w:spacing w:before="100" w:beforeAutospacing="1" w:after="100" w:afterAutospacing="1" w:line="240" w:lineRule="auto"/>
        <w:jc w:val="center"/>
        <w:rPr>
          <w:rFonts w:ascii="Times New Roman" w:eastAsia="Times New Roman" w:hAnsi="Times New Roman" w:cs="Times New Roman"/>
          <w:sz w:val="24"/>
          <w:szCs w:val="24"/>
        </w:rPr>
      </w:pPr>
      <w:r w:rsidRPr="00024BC7">
        <w:rPr>
          <w:rFonts w:eastAsia="Times New Roman" w:cstheme="minorHAnsi"/>
          <w:b/>
          <w:bCs/>
          <w:sz w:val="72"/>
          <w:szCs w:val="72"/>
        </w:rPr>
        <w:t>AW</w:t>
      </w:r>
      <w:r w:rsidR="00FA0F3E" w:rsidRPr="00024BC7">
        <w:rPr>
          <w:rFonts w:eastAsia="Times New Roman" w:cstheme="minorHAnsi"/>
          <w:b/>
          <w:bCs/>
          <w:sz w:val="72"/>
          <w:szCs w:val="72"/>
        </w:rPr>
        <w:t xml:space="preserve">YBA </w:t>
      </w:r>
      <w:r w:rsidR="00FA0F3E" w:rsidRPr="00FA0F3E">
        <w:rPr>
          <w:rFonts w:ascii="Calibri" w:eastAsia="Times New Roman" w:hAnsi="Calibri" w:cs="Calibri"/>
          <w:b/>
          <w:bCs/>
          <w:sz w:val="44"/>
          <w:szCs w:val="44"/>
        </w:rPr>
        <w:t xml:space="preserve">10,000 Shot Club </w:t>
      </w:r>
    </w:p>
    <w:p w14:paraId="30F37685" w14:textId="73AD6B43" w:rsidR="00FA0F3E" w:rsidRDefault="0048422B" w:rsidP="00FA0F3E">
      <w:pPr>
        <w:spacing w:before="100" w:beforeAutospacing="1" w:after="100" w:afterAutospacing="1" w:line="240" w:lineRule="auto"/>
        <w:jc w:val="center"/>
        <w:rPr>
          <w:rFonts w:ascii="Calibri" w:eastAsia="Times New Roman" w:hAnsi="Calibri" w:cs="Calibri"/>
          <w:b/>
          <w:bCs/>
          <w:sz w:val="44"/>
          <w:szCs w:val="44"/>
        </w:rPr>
      </w:pPr>
      <w:r>
        <w:rPr>
          <w:rFonts w:ascii="Calibri" w:eastAsia="Times New Roman" w:hAnsi="Calibri" w:cs="Calibri"/>
          <w:b/>
          <w:bCs/>
          <w:sz w:val="44"/>
          <w:szCs w:val="44"/>
        </w:rPr>
        <w:t>06/01/2025-08/31/2025</w:t>
      </w:r>
    </w:p>
    <w:p w14:paraId="071687BD" w14:textId="6F2E138E" w:rsidR="006475D0" w:rsidRPr="006475D0" w:rsidRDefault="006475D0" w:rsidP="00FA0F3E">
      <w:pPr>
        <w:spacing w:before="100" w:beforeAutospacing="1" w:after="100" w:afterAutospacing="1" w:line="240" w:lineRule="auto"/>
        <w:jc w:val="center"/>
        <w:rPr>
          <w:rFonts w:ascii="Times New Roman" w:eastAsia="Times New Roman" w:hAnsi="Times New Roman" w:cs="Times New Roman"/>
          <w:sz w:val="18"/>
          <w:szCs w:val="24"/>
        </w:rPr>
      </w:pPr>
      <w:r w:rsidRPr="006475D0">
        <w:rPr>
          <w:rFonts w:ascii="Calibri" w:eastAsia="Times New Roman" w:hAnsi="Calibri" w:cs="Calibri"/>
          <w:b/>
          <w:bCs/>
          <w:sz w:val="32"/>
          <w:szCs w:val="44"/>
        </w:rPr>
        <w:t xml:space="preserve">Grades </w:t>
      </w:r>
      <w:r w:rsidR="0048422B">
        <w:rPr>
          <w:rFonts w:ascii="Calibri" w:eastAsia="Times New Roman" w:hAnsi="Calibri" w:cs="Calibri"/>
          <w:b/>
          <w:bCs/>
          <w:sz w:val="32"/>
          <w:szCs w:val="44"/>
        </w:rPr>
        <w:t>2</w:t>
      </w:r>
      <w:r w:rsidR="0048422B" w:rsidRPr="0048422B">
        <w:rPr>
          <w:rFonts w:ascii="Calibri" w:eastAsia="Times New Roman" w:hAnsi="Calibri" w:cs="Calibri"/>
          <w:b/>
          <w:bCs/>
          <w:sz w:val="32"/>
          <w:szCs w:val="44"/>
          <w:vertAlign w:val="superscript"/>
        </w:rPr>
        <w:t>nd</w:t>
      </w:r>
      <w:r w:rsidR="008464BF">
        <w:rPr>
          <w:rFonts w:ascii="Calibri" w:eastAsia="Times New Roman" w:hAnsi="Calibri" w:cs="Calibri"/>
          <w:b/>
          <w:bCs/>
          <w:sz w:val="32"/>
          <w:szCs w:val="44"/>
        </w:rPr>
        <w:t xml:space="preserve"> </w:t>
      </w:r>
      <w:r w:rsidRPr="006475D0">
        <w:rPr>
          <w:rFonts w:ascii="Calibri" w:eastAsia="Times New Roman" w:hAnsi="Calibri" w:cs="Calibri"/>
          <w:b/>
          <w:bCs/>
          <w:sz w:val="32"/>
          <w:szCs w:val="44"/>
        </w:rPr>
        <w:t>– 8</w:t>
      </w:r>
      <w:r w:rsidRPr="006475D0">
        <w:rPr>
          <w:rFonts w:ascii="Calibri" w:eastAsia="Times New Roman" w:hAnsi="Calibri" w:cs="Calibri"/>
          <w:b/>
          <w:bCs/>
          <w:sz w:val="32"/>
          <w:szCs w:val="44"/>
          <w:vertAlign w:val="superscript"/>
        </w:rPr>
        <w:t>th</w:t>
      </w:r>
      <w:r w:rsidRPr="006475D0">
        <w:rPr>
          <w:rFonts w:ascii="Calibri" w:eastAsia="Times New Roman" w:hAnsi="Calibri" w:cs="Calibri"/>
          <w:b/>
          <w:bCs/>
          <w:sz w:val="32"/>
          <w:szCs w:val="44"/>
        </w:rPr>
        <w:t xml:space="preserve"> (20</w:t>
      </w:r>
      <w:r w:rsidR="00DA454A">
        <w:rPr>
          <w:rFonts w:ascii="Calibri" w:eastAsia="Times New Roman" w:hAnsi="Calibri" w:cs="Calibri"/>
          <w:b/>
          <w:bCs/>
          <w:sz w:val="32"/>
          <w:szCs w:val="44"/>
        </w:rPr>
        <w:t>25</w:t>
      </w:r>
      <w:r w:rsidRPr="006475D0">
        <w:rPr>
          <w:rFonts w:ascii="Calibri" w:eastAsia="Times New Roman" w:hAnsi="Calibri" w:cs="Calibri"/>
          <w:b/>
          <w:bCs/>
          <w:sz w:val="32"/>
          <w:szCs w:val="44"/>
        </w:rPr>
        <w:t>-202</w:t>
      </w:r>
      <w:r w:rsidR="00DA454A">
        <w:rPr>
          <w:rFonts w:ascii="Calibri" w:eastAsia="Times New Roman" w:hAnsi="Calibri" w:cs="Calibri"/>
          <w:b/>
          <w:bCs/>
          <w:sz w:val="32"/>
          <w:szCs w:val="44"/>
        </w:rPr>
        <w:t>6</w:t>
      </w:r>
      <w:r w:rsidRPr="006475D0">
        <w:rPr>
          <w:rFonts w:ascii="Calibri" w:eastAsia="Times New Roman" w:hAnsi="Calibri" w:cs="Calibri"/>
          <w:b/>
          <w:bCs/>
          <w:sz w:val="32"/>
          <w:szCs w:val="44"/>
        </w:rPr>
        <w:t xml:space="preserve"> season)</w:t>
      </w:r>
    </w:p>
    <w:p w14:paraId="066212B7" w14:textId="293B52AD" w:rsidR="00FA0F3E" w:rsidRPr="008464BF" w:rsidRDefault="00024BC7" w:rsidP="00024BC7">
      <w:pPr>
        <w:spacing w:before="100" w:beforeAutospacing="1" w:after="100" w:afterAutospacing="1" w:line="240" w:lineRule="auto"/>
        <w:rPr>
          <w:rFonts w:ascii="Calibri" w:eastAsia="Times New Roman" w:hAnsi="Calibri" w:cs="Calibri"/>
          <w:sz w:val="24"/>
          <w:szCs w:val="27"/>
        </w:rPr>
      </w:pPr>
      <w:r w:rsidRPr="008464BF">
        <w:rPr>
          <w:rFonts w:ascii="Calibri" w:eastAsia="Times New Roman" w:hAnsi="Calibri" w:cs="Calibri"/>
          <w:sz w:val="24"/>
          <w:szCs w:val="27"/>
        </w:rPr>
        <w:t>AWYBA</w:t>
      </w:r>
      <w:r w:rsidR="00FA0F3E" w:rsidRPr="008464BF">
        <w:rPr>
          <w:rFonts w:ascii="Calibri" w:eastAsia="Times New Roman" w:hAnsi="Calibri" w:cs="Calibri"/>
          <w:sz w:val="24"/>
          <w:szCs w:val="27"/>
        </w:rPr>
        <w:t xml:space="preserve"> is excited to announce our </w:t>
      </w:r>
      <w:proofErr w:type="gramStart"/>
      <w:r w:rsidR="00FA0F3E" w:rsidRPr="008464BF">
        <w:rPr>
          <w:rFonts w:ascii="Calibri" w:eastAsia="Times New Roman" w:hAnsi="Calibri" w:cs="Calibri"/>
          <w:sz w:val="24"/>
          <w:szCs w:val="27"/>
        </w:rPr>
        <w:t>10,000 shot</w:t>
      </w:r>
      <w:proofErr w:type="gramEnd"/>
      <w:r w:rsidR="00FA0F3E" w:rsidRPr="008464BF">
        <w:rPr>
          <w:rFonts w:ascii="Calibri" w:eastAsia="Times New Roman" w:hAnsi="Calibri" w:cs="Calibri"/>
          <w:sz w:val="24"/>
          <w:szCs w:val="27"/>
        </w:rPr>
        <w:t xml:space="preserve"> club! The </w:t>
      </w:r>
      <w:proofErr w:type="gramStart"/>
      <w:r w:rsidR="00FA0F3E" w:rsidRPr="008464BF">
        <w:rPr>
          <w:rFonts w:ascii="Calibri" w:eastAsia="Times New Roman" w:hAnsi="Calibri" w:cs="Calibri"/>
          <w:sz w:val="24"/>
          <w:szCs w:val="27"/>
        </w:rPr>
        <w:t>10,000 shot</w:t>
      </w:r>
      <w:proofErr w:type="gramEnd"/>
      <w:r w:rsidR="00FA0F3E" w:rsidRPr="008464BF">
        <w:rPr>
          <w:rFonts w:ascii="Calibri" w:eastAsia="Times New Roman" w:hAnsi="Calibri" w:cs="Calibri"/>
          <w:sz w:val="24"/>
          <w:szCs w:val="27"/>
        </w:rPr>
        <w:t xml:space="preserve"> club will keep </w:t>
      </w:r>
      <w:r w:rsidRPr="008464BF">
        <w:rPr>
          <w:rFonts w:ascii="Calibri" w:eastAsia="Times New Roman" w:hAnsi="Calibri" w:cs="Calibri"/>
          <w:sz w:val="24"/>
          <w:szCs w:val="27"/>
        </w:rPr>
        <w:t>AWYBA</w:t>
      </w:r>
      <w:r w:rsidR="00FA0F3E" w:rsidRPr="008464BF">
        <w:rPr>
          <w:rFonts w:ascii="Calibri" w:eastAsia="Times New Roman" w:hAnsi="Calibri" w:cs="Calibri"/>
          <w:sz w:val="24"/>
          <w:szCs w:val="27"/>
        </w:rPr>
        <w:t xml:space="preserve"> players practicing their shooting skills</w:t>
      </w:r>
      <w:r w:rsidR="002D297F">
        <w:rPr>
          <w:rFonts w:ascii="Calibri" w:eastAsia="Times New Roman" w:hAnsi="Calibri" w:cs="Calibri"/>
          <w:sz w:val="24"/>
          <w:szCs w:val="27"/>
        </w:rPr>
        <w:t xml:space="preserve"> all</w:t>
      </w:r>
      <w:r w:rsidR="00FA0F3E" w:rsidRPr="008464BF">
        <w:rPr>
          <w:rFonts w:ascii="Calibri" w:eastAsia="Times New Roman" w:hAnsi="Calibri" w:cs="Calibri"/>
          <w:sz w:val="24"/>
          <w:szCs w:val="27"/>
        </w:rPr>
        <w:t> throughout the summer.</w:t>
      </w:r>
    </w:p>
    <w:p w14:paraId="7B749AAB" w14:textId="77777777" w:rsidR="00FA0F3E" w:rsidRPr="008464BF" w:rsidRDefault="00FA0F3E" w:rsidP="00024BC7">
      <w:pPr>
        <w:spacing w:before="100" w:beforeAutospacing="1" w:after="100" w:afterAutospacing="1" w:line="240" w:lineRule="auto"/>
        <w:rPr>
          <w:rFonts w:ascii="Times New Roman" w:eastAsia="Times New Roman" w:hAnsi="Times New Roman" w:cs="Times New Roman"/>
          <w:szCs w:val="24"/>
        </w:rPr>
      </w:pPr>
      <w:r w:rsidRPr="008464BF">
        <w:rPr>
          <w:rFonts w:ascii="Calibri" w:eastAsia="Times New Roman" w:hAnsi="Calibri" w:cs="Calibri"/>
          <w:b/>
          <w:bCs/>
          <w:sz w:val="24"/>
          <w:szCs w:val="28"/>
          <w:u w:val="single"/>
        </w:rPr>
        <w:t>Want to join the club?</w:t>
      </w:r>
    </w:p>
    <w:p w14:paraId="435E880F" w14:textId="49646B93" w:rsidR="00FA0F3E" w:rsidRPr="008464BF" w:rsidRDefault="00FA0F3E" w:rsidP="00FA0F3E">
      <w:pPr>
        <w:spacing w:before="100" w:beforeAutospacing="1" w:after="100" w:afterAutospacing="1" w:line="240" w:lineRule="auto"/>
        <w:jc w:val="both"/>
        <w:rPr>
          <w:rFonts w:ascii="Times New Roman" w:eastAsia="Times New Roman" w:hAnsi="Times New Roman" w:cs="Times New Roman"/>
          <w:szCs w:val="24"/>
        </w:rPr>
      </w:pPr>
      <w:r w:rsidRPr="008464BF">
        <w:rPr>
          <w:rFonts w:ascii="Calibri" w:eastAsia="Times New Roman" w:hAnsi="Calibri" w:cs="Calibri"/>
          <w:sz w:val="24"/>
          <w:szCs w:val="27"/>
        </w:rPr>
        <w:t xml:space="preserve">All you </w:t>
      </w:r>
      <w:proofErr w:type="gramStart"/>
      <w:r w:rsidRPr="008464BF">
        <w:rPr>
          <w:rFonts w:ascii="Calibri" w:eastAsia="Times New Roman" w:hAnsi="Calibri" w:cs="Calibri"/>
          <w:sz w:val="24"/>
          <w:szCs w:val="27"/>
        </w:rPr>
        <w:t>have to</w:t>
      </w:r>
      <w:proofErr w:type="gramEnd"/>
      <w:r w:rsidRPr="008464BF">
        <w:rPr>
          <w:rFonts w:ascii="Calibri" w:eastAsia="Times New Roman" w:hAnsi="Calibri" w:cs="Calibri"/>
          <w:sz w:val="24"/>
          <w:szCs w:val="27"/>
        </w:rPr>
        <w:t xml:space="preserve"> do is put some time </w:t>
      </w:r>
      <w:r w:rsidR="00024BC7" w:rsidRPr="008464BF">
        <w:rPr>
          <w:rFonts w:ascii="Calibri" w:eastAsia="Times New Roman" w:hAnsi="Calibri" w:cs="Calibri"/>
          <w:sz w:val="24"/>
          <w:szCs w:val="27"/>
        </w:rPr>
        <w:t xml:space="preserve">in </w:t>
      </w:r>
      <w:r w:rsidRPr="008464BF">
        <w:rPr>
          <w:rFonts w:ascii="Calibri" w:eastAsia="Times New Roman" w:hAnsi="Calibri" w:cs="Calibri"/>
          <w:sz w:val="24"/>
          <w:szCs w:val="27"/>
        </w:rPr>
        <w:t xml:space="preserve">during the off-season to improve your game. </w:t>
      </w:r>
      <w:r w:rsidR="006475D0" w:rsidRPr="008464BF">
        <w:rPr>
          <w:rFonts w:ascii="Calibri" w:eastAsia="Times New Roman" w:hAnsi="Calibri" w:cs="Calibri"/>
          <w:sz w:val="24"/>
          <w:szCs w:val="27"/>
        </w:rPr>
        <w:t>By s</w:t>
      </w:r>
      <w:r w:rsidRPr="008464BF">
        <w:rPr>
          <w:rFonts w:ascii="Calibri" w:eastAsia="Times New Roman" w:hAnsi="Calibri" w:cs="Calibri"/>
          <w:sz w:val="24"/>
          <w:szCs w:val="27"/>
        </w:rPr>
        <w:t>hoot</w:t>
      </w:r>
      <w:r w:rsidR="006475D0" w:rsidRPr="008464BF">
        <w:rPr>
          <w:rFonts w:ascii="Calibri" w:eastAsia="Times New Roman" w:hAnsi="Calibri" w:cs="Calibri"/>
          <w:sz w:val="24"/>
          <w:szCs w:val="27"/>
        </w:rPr>
        <w:t>ing</w:t>
      </w:r>
      <w:r w:rsidRPr="008464BF">
        <w:rPr>
          <w:rFonts w:ascii="Calibri" w:eastAsia="Times New Roman" w:hAnsi="Calibri" w:cs="Calibri"/>
          <w:sz w:val="24"/>
          <w:szCs w:val="27"/>
        </w:rPr>
        <w:t xml:space="preserve"> 10,000 GAME SHOTS using CORRECT FORM</w:t>
      </w:r>
      <w:r w:rsidR="006475D0" w:rsidRPr="008464BF">
        <w:rPr>
          <w:rFonts w:ascii="Calibri" w:eastAsia="Times New Roman" w:hAnsi="Calibri" w:cs="Calibri"/>
          <w:sz w:val="24"/>
          <w:szCs w:val="27"/>
        </w:rPr>
        <w:t>,</w:t>
      </w:r>
      <w:r w:rsidRPr="008464BF">
        <w:rPr>
          <w:rFonts w:ascii="Calibri" w:eastAsia="Times New Roman" w:hAnsi="Calibri" w:cs="Calibri"/>
          <w:sz w:val="24"/>
          <w:szCs w:val="27"/>
        </w:rPr>
        <w:t xml:space="preserve"> not only will you be an improved player</w:t>
      </w:r>
      <w:r w:rsidR="002D297F">
        <w:rPr>
          <w:rFonts w:ascii="Calibri" w:eastAsia="Times New Roman" w:hAnsi="Calibri" w:cs="Calibri"/>
          <w:sz w:val="24"/>
          <w:szCs w:val="27"/>
        </w:rPr>
        <w:t>,</w:t>
      </w:r>
      <w:r w:rsidRPr="008464BF">
        <w:rPr>
          <w:rFonts w:ascii="Calibri" w:eastAsia="Times New Roman" w:hAnsi="Calibri" w:cs="Calibri"/>
          <w:sz w:val="24"/>
          <w:szCs w:val="27"/>
        </w:rPr>
        <w:t xml:space="preserve"> but</w:t>
      </w:r>
      <w:r w:rsidR="002D297F">
        <w:rPr>
          <w:rFonts w:ascii="Calibri" w:eastAsia="Times New Roman" w:hAnsi="Calibri" w:cs="Calibri"/>
          <w:sz w:val="24"/>
          <w:szCs w:val="27"/>
        </w:rPr>
        <w:t xml:space="preserve"> you will also</w:t>
      </w:r>
      <w:r w:rsidRPr="008464BF">
        <w:rPr>
          <w:rFonts w:ascii="Calibri" w:eastAsia="Times New Roman" w:hAnsi="Calibri" w:cs="Calibri"/>
          <w:sz w:val="24"/>
          <w:szCs w:val="27"/>
        </w:rPr>
        <w:t xml:space="preserve"> earn a </w:t>
      </w:r>
      <w:r w:rsidR="0080689E" w:rsidRPr="008464BF">
        <w:rPr>
          <w:rFonts w:ascii="Calibri" w:eastAsia="Times New Roman" w:hAnsi="Calibri" w:cs="Calibri"/>
          <w:sz w:val="24"/>
          <w:szCs w:val="27"/>
        </w:rPr>
        <w:t>10,000 Shot Club T-</w:t>
      </w:r>
      <w:r w:rsidRPr="008464BF">
        <w:rPr>
          <w:rFonts w:ascii="Calibri" w:eastAsia="Times New Roman" w:hAnsi="Calibri" w:cs="Calibri"/>
          <w:sz w:val="24"/>
          <w:szCs w:val="27"/>
        </w:rPr>
        <w:t>shirt</w:t>
      </w:r>
      <w:r w:rsidR="002D297F">
        <w:rPr>
          <w:rFonts w:ascii="Calibri" w:eastAsia="Times New Roman" w:hAnsi="Calibri" w:cs="Calibri"/>
          <w:sz w:val="24"/>
          <w:szCs w:val="27"/>
        </w:rPr>
        <w:t>!</w:t>
      </w:r>
    </w:p>
    <w:p w14:paraId="1C967DB2" w14:textId="77777777" w:rsidR="00FA0F3E" w:rsidRPr="008464BF" w:rsidRDefault="00FA0F3E" w:rsidP="00FA0F3E">
      <w:pPr>
        <w:spacing w:before="100" w:beforeAutospacing="1" w:after="100" w:afterAutospacing="1" w:line="240" w:lineRule="auto"/>
        <w:jc w:val="both"/>
        <w:rPr>
          <w:rFonts w:ascii="Times New Roman" w:eastAsia="Times New Roman" w:hAnsi="Times New Roman" w:cs="Times New Roman"/>
          <w:szCs w:val="24"/>
        </w:rPr>
      </w:pPr>
      <w:r w:rsidRPr="008464BF">
        <w:rPr>
          <w:rFonts w:ascii="Calibri" w:eastAsia="Times New Roman" w:hAnsi="Calibri" w:cs="Calibri"/>
          <w:b/>
          <w:bCs/>
          <w:sz w:val="24"/>
          <w:szCs w:val="28"/>
          <w:u w:val="single"/>
        </w:rPr>
        <w:t>What are game shots?</w:t>
      </w:r>
    </w:p>
    <w:p w14:paraId="5460CBC3" w14:textId="77777777" w:rsidR="00FA0F3E" w:rsidRPr="008464BF" w:rsidRDefault="00FA0F3E" w:rsidP="00FA0F3E">
      <w:pPr>
        <w:spacing w:before="100" w:beforeAutospacing="1" w:after="100" w:afterAutospacing="1" w:line="240" w:lineRule="auto"/>
        <w:jc w:val="both"/>
        <w:rPr>
          <w:rFonts w:ascii="Times New Roman" w:eastAsia="Times New Roman" w:hAnsi="Times New Roman" w:cs="Times New Roman"/>
          <w:szCs w:val="24"/>
        </w:rPr>
      </w:pPr>
      <w:r w:rsidRPr="008464BF">
        <w:rPr>
          <w:rFonts w:ascii="Calibri" w:eastAsia="Times New Roman" w:hAnsi="Calibri" w:cs="Calibri"/>
          <w:sz w:val="24"/>
          <w:szCs w:val="27"/>
        </w:rPr>
        <w:t xml:space="preserve">Game shots are different for every player. To be successful, you should start in close to the basket working on proper form. Once you have established your range (distance from the basket where you can shoot the ball with </w:t>
      </w:r>
      <w:r w:rsidRPr="008464BF">
        <w:rPr>
          <w:rFonts w:ascii="Calibri" w:eastAsia="Times New Roman" w:hAnsi="Calibri" w:cs="Calibri"/>
          <w:sz w:val="24"/>
          <w:szCs w:val="27"/>
          <w:u w:val="single"/>
        </w:rPr>
        <w:t>proper form</w:t>
      </w:r>
      <w:r w:rsidRPr="008464BF">
        <w:rPr>
          <w:rFonts w:ascii="Calibri" w:eastAsia="Times New Roman" w:hAnsi="Calibri" w:cs="Calibri"/>
          <w:sz w:val="24"/>
          <w:szCs w:val="27"/>
        </w:rPr>
        <w:t>) you are ready to get started.</w:t>
      </w:r>
    </w:p>
    <w:p w14:paraId="2075D73A" w14:textId="77777777" w:rsidR="00FA0F3E" w:rsidRPr="008464BF" w:rsidRDefault="00FA0F3E" w:rsidP="00FA0F3E">
      <w:pPr>
        <w:spacing w:before="100" w:beforeAutospacing="1" w:after="100" w:afterAutospacing="1" w:line="240" w:lineRule="auto"/>
        <w:jc w:val="both"/>
        <w:rPr>
          <w:rFonts w:ascii="Times New Roman" w:eastAsia="Times New Roman" w:hAnsi="Times New Roman" w:cs="Times New Roman"/>
          <w:szCs w:val="24"/>
        </w:rPr>
      </w:pPr>
      <w:r w:rsidRPr="008464BF">
        <w:rPr>
          <w:rFonts w:ascii="Calibri" w:eastAsia="Times New Roman" w:hAnsi="Calibri" w:cs="Calibri"/>
          <w:b/>
          <w:bCs/>
          <w:sz w:val="24"/>
          <w:szCs w:val="28"/>
          <w:u w:val="single"/>
        </w:rPr>
        <w:t>Shoot at game speed:</w:t>
      </w:r>
    </w:p>
    <w:p w14:paraId="63CE8850" w14:textId="2C7FB681" w:rsidR="00FA0F3E" w:rsidRPr="008464BF" w:rsidRDefault="00FA0F3E" w:rsidP="00FA0F3E">
      <w:pPr>
        <w:spacing w:before="100" w:beforeAutospacing="1" w:after="100" w:afterAutospacing="1" w:line="240" w:lineRule="auto"/>
        <w:jc w:val="both"/>
        <w:rPr>
          <w:rFonts w:ascii="Times New Roman" w:eastAsia="Times New Roman" w:hAnsi="Times New Roman" w:cs="Times New Roman"/>
          <w:szCs w:val="24"/>
        </w:rPr>
      </w:pPr>
      <w:r w:rsidRPr="008464BF">
        <w:rPr>
          <w:rFonts w:ascii="Calibri" w:eastAsia="Times New Roman" w:hAnsi="Calibri" w:cs="Calibri"/>
          <w:sz w:val="24"/>
          <w:szCs w:val="27"/>
        </w:rPr>
        <w:t xml:space="preserve">You should try to shoot </w:t>
      </w:r>
      <w:proofErr w:type="gramStart"/>
      <w:r w:rsidRPr="008464BF">
        <w:rPr>
          <w:rFonts w:ascii="Calibri" w:eastAsia="Times New Roman" w:hAnsi="Calibri" w:cs="Calibri"/>
          <w:sz w:val="24"/>
          <w:szCs w:val="27"/>
        </w:rPr>
        <w:t>all of</w:t>
      </w:r>
      <w:proofErr w:type="gramEnd"/>
      <w:r w:rsidRPr="008464BF">
        <w:rPr>
          <w:rFonts w:ascii="Calibri" w:eastAsia="Times New Roman" w:hAnsi="Calibri" w:cs="Calibri"/>
          <w:sz w:val="24"/>
          <w:szCs w:val="27"/>
        </w:rPr>
        <w:t xml:space="preserve"> your shots at GAME Speed</w:t>
      </w:r>
      <w:r w:rsidR="002D297F">
        <w:rPr>
          <w:rFonts w:ascii="Calibri" w:eastAsia="Times New Roman" w:hAnsi="Calibri" w:cs="Calibri"/>
          <w:sz w:val="24"/>
          <w:szCs w:val="27"/>
        </w:rPr>
        <w:t>,</w:t>
      </w:r>
      <w:r w:rsidRPr="008464BF">
        <w:rPr>
          <w:rFonts w:ascii="Calibri" w:eastAsia="Times New Roman" w:hAnsi="Calibri" w:cs="Calibri"/>
          <w:sz w:val="24"/>
          <w:szCs w:val="27"/>
        </w:rPr>
        <w:t xml:space="preserve"> because that is what will help make you a better player during games. Standing around and playing “horse” with a friend may be fun, but really isn’t helping you come game time.</w:t>
      </w:r>
    </w:p>
    <w:p w14:paraId="05504067" w14:textId="77777777" w:rsidR="00FA0F3E" w:rsidRPr="008464BF" w:rsidRDefault="00FA0F3E" w:rsidP="00FA0F3E">
      <w:pPr>
        <w:spacing w:before="100" w:beforeAutospacing="1" w:after="100" w:afterAutospacing="1" w:line="240" w:lineRule="auto"/>
        <w:jc w:val="both"/>
        <w:rPr>
          <w:rFonts w:ascii="Times New Roman" w:eastAsia="Times New Roman" w:hAnsi="Times New Roman" w:cs="Times New Roman"/>
          <w:szCs w:val="24"/>
        </w:rPr>
      </w:pPr>
      <w:r w:rsidRPr="008464BF">
        <w:rPr>
          <w:rFonts w:ascii="Calibri" w:eastAsia="Times New Roman" w:hAnsi="Calibri" w:cs="Calibri"/>
          <w:b/>
          <w:bCs/>
          <w:sz w:val="24"/>
          <w:szCs w:val="28"/>
          <w:u w:val="single"/>
        </w:rPr>
        <w:t>Do Free Throws count?</w:t>
      </w:r>
    </w:p>
    <w:p w14:paraId="72C37300" w14:textId="77777777" w:rsidR="008464BF" w:rsidRDefault="00FA0F3E" w:rsidP="00FA0F3E">
      <w:pPr>
        <w:spacing w:before="100" w:beforeAutospacing="1" w:after="100" w:afterAutospacing="1" w:line="240" w:lineRule="auto"/>
        <w:jc w:val="both"/>
        <w:rPr>
          <w:rFonts w:ascii="Calibri" w:eastAsia="Times New Roman" w:hAnsi="Calibri" w:cs="Calibri"/>
          <w:sz w:val="24"/>
          <w:szCs w:val="27"/>
        </w:rPr>
      </w:pPr>
      <w:r w:rsidRPr="008464BF">
        <w:rPr>
          <w:rFonts w:ascii="Calibri" w:eastAsia="Times New Roman" w:hAnsi="Calibri" w:cs="Calibri"/>
          <w:sz w:val="24"/>
          <w:szCs w:val="27"/>
        </w:rPr>
        <w:t>Absolutely! Ideally</w:t>
      </w:r>
      <w:r w:rsidR="006475D0" w:rsidRPr="008464BF">
        <w:rPr>
          <w:rFonts w:ascii="Calibri" w:eastAsia="Times New Roman" w:hAnsi="Calibri" w:cs="Calibri"/>
          <w:sz w:val="24"/>
          <w:szCs w:val="27"/>
        </w:rPr>
        <w:t>,</w:t>
      </w:r>
      <w:r w:rsidRPr="008464BF">
        <w:rPr>
          <w:rFonts w:ascii="Calibri" w:eastAsia="Times New Roman" w:hAnsi="Calibri" w:cs="Calibri"/>
          <w:sz w:val="24"/>
          <w:szCs w:val="27"/>
        </w:rPr>
        <w:t xml:space="preserve"> free throws will consist of approximately 25% of your shots taken. When you shoot shots at game speed for a long period of time, you will need to rest. Free throws are a great way to rest during a workout.</w:t>
      </w:r>
    </w:p>
    <w:p w14:paraId="4F1FC10F" w14:textId="77777777" w:rsidR="00FA0F3E" w:rsidRPr="008464BF" w:rsidRDefault="00FA0F3E" w:rsidP="00FA0F3E">
      <w:pPr>
        <w:spacing w:before="100" w:beforeAutospacing="1" w:after="100" w:afterAutospacing="1" w:line="240" w:lineRule="auto"/>
        <w:jc w:val="both"/>
        <w:rPr>
          <w:rFonts w:ascii="Times New Roman" w:eastAsia="Times New Roman" w:hAnsi="Times New Roman" w:cs="Times New Roman"/>
          <w:szCs w:val="24"/>
        </w:rPr>
      </w:pPr>
      <w:r w:rsidRPr="008464BF">
        <w:rPr>
          <w:rFonts w:ascii="Calibri" w:eastAsia="Times New Roman" w:hAnsi="Calibri" w:cs="Calibri"/>
          <w:b/>
          <w:bCs/>
          <w:sz w:val="24"/>
          <w:szCs w:val="28"/>
          <w:u w:val="single"/>
        </w:rPr>
        <w:lastRenderedPageBreak/>
        <w:t>Can I just guess how many shots I shoot?</w:t>
      </w:r>
    </w:p>
    <w:p w14:paraId="103E323F" w14:textId="4B3AA928" w:rsidR="00024BC7" w:rsidRPr="008464BF" w:rsidRDefault="00FA0F3E" w:rsidP="00FA0F3E">
      <w:pPr>
        <w:spacing w:before="100" w:beforeAutospacing="1" w:after="100" w:afterAutospacing="1" w:line="240" w:lineRule="auto"/>
        <w:jc w:val="both"/>
        <w:rPr>
          <w:rFonts w:ascii="Calibri" w:eastAsia="Times New Roman" w:hAnsi="Calibri" w:cs="Calibri"/>
          <w:sz w:val="24"/>
          <w:szCs w:val="27"/>
        </w:rPr>
      </w:pPr>
      <w:r w:rsidRPr="008464BF">
        <w:rPr>
          <w:rFonts w:ascii="Calibri" w:eastAsia="Times New Roman" w:hAnsi="Calibri" w:cs="Calibri"/>
          <w:sz w:val="24"/>
          <w:szCs w:val="27"/>
        </w:rPr>
        <w:t xml:space="preserve">The idea behind a 10,000 Shot Club is to give you, the player, the confidence and knowledge that you deserve to </w:t>
      </w:r>
      <w:r w:rsidR="006475D0" w:rsidRPr="008464BF">
        <w:rPr>
          <w:rFonts w:ascii="Calibri" w:eastAsia="Times New Roman" w:hAnsi="Calibri" w:cs="Calibri"/>
          <w:sz w:val="24"/>
          <w:szCs w:val="27"/>
        </w:rPr>
        <w:t>be successful</w:t>
      </w:r>
      <w:r w:rsidR="002D297F">
        <w:rPr>
          <w:rFonts w:ascii="Calibri" w:eastAsia="Times New Roman" w:hAnsi="Calibri" w:cs="Calibri"/>
          <w:sz w:val="24"/>
          <w:szCs w:val="27"/>
        </w:rPr>
        <w:t>,</w:t>
      </w:r>
      <w:r w:rsidRPr="008464BF">
        <w:rPr>
          <w:rFonts w:ascii="Calibri" w:eastAsia="Times New Roman" w:hAnsi="Calibri" w:cs="Calibri"/>
          <w:sz w:val="24"/>
          <w:szCs w:val="27"/>
        </w:rPr>
        <w:t xml:space="preserve"> because you pu</w:t>
      </w:r>
      <w:r w:rsidR="006475D0" w:rsidRPr="008464BF">
        <w:rPr>
          <w:rFonts w:ascii="Calibri" w:eastAsia="Times New Roman" w:hAnsi="Calibri" w:cs="Calibri"/>
          <w:sz w:val="24"/>
          <w:szCs w:val="27"/>
        </w:rPr>
        <w:t>t in</w:t>
      </w:r>
      <w:r w:rsidR="002D297F">
        <w:rPr>
          <w:rFonts w:ascii="Calibri" w:eastAsia="Times New Roman" w:hAnsi="Calibri" w:cs="Calibri"/>
          <w:sz w:val="24"/>
          <w:szCs w:val="27"/>
        </w:rPr>
        <w:t xml:space="preserve"> the</w:t>
      </w:r>
      <w:r w:rsidR="006475D0" w:rsidRPr="008464BF">
        <w:rPr>
          <w:rFonts w:ascii="Calibri" w:eastAsia="Times New Roman" w:hAnsi="Calibri" w:cs="Calibri"/>
          <w:sz w:val="24"/>
          <w:szCs w:val="27"/>
        </w:rPr>
        <w:t xml:space="preserve"> time to improve your game.  </w:t>
      </w:r>
      <w:r w:rsidRPr="008464BF">
        <w:rPr>
          <w:rFonts w:ascii="Calibri" w:eastAsia="Times New Roman" w:hAnsi="Calibri" w:cs="Calibri"/>
          <w:sz w:val="24"/>
          <w:szCs w:val="27"/>
        </w:rPr>
        <w:t>You must be true to yourself and be honest about what you</w:t>
      </w:r>
      <w:r w:rsidR="006475D0" w:rsidRPr="008464BF">
        <w:rPr>
          <w:rFonts w:ascii="Calibri" w:eastAsia="Times New Roman" w:hAnsi="Calibri" w:cs="Calibri"/>
          <w:sz w:val="24"/>
          <w:szCs w:val="27"/>
        </w:rPr>
        <w:t xml:space="preserve"> want to get out of doing this.  </w:t>
      </w:r>
      <w:r w:rsidRPr="008464BF">
        <w:rPr>
          <w:rFonts w:ascii="Calibri" w:eastAsia="Times New Roman" w:hAnsi="Calibri" w:cs="Calibri"/>
          <w:sz w:val="24"/>
          <w:szCs w:val="27"/>
        </w:rPr>
        <w:t>Once you have your routine</w:t>
      </w:r>
      <w:r w:rsidR="002D297F">
        <w:rPr>
          <w:rFonts w:ascii="Calibri" w:eastAsia="Times New Roman" w:hAnsi="Calibri" w:cs="Calibri"/>
          <w:sz w:val="24"/>
          <w:szCs w:val="27"/>
        </w:rPr>
        <w:t>,</w:t>
      </w:r>
      <w:r w:rsidRPr="008464BF">
        <w:rPr>
          <w:rFonts w:ascii="Calibri" w:eastAsia="Times New Roman" w:hAnsi="Calibri" w:cs="Calibri"/>
          <w:sz w:val="24"/>
          <w:szCs w:val="27"/>
        </w:rPr>
        <w:t xml:space="preserve"> it should be easy to count your shots. </w:t>
      </w:r>
      <w:r w:rsidR="002D297F">
        <w:rPr>
          <w:rFonts w:ascii="Calibri" w:eastAsia="Times New Roman" w:hAnsi="Calibri" w:cs="Calibri"/>
          <w:sz w:val="24"/>
          <w:szCs w:val="27"/>
        </w:rPr>
        <w:t xml:space="preserve">For Example, </w:t>
      </w:r>
      <w:proofErr w:type="gramStart"/>
      <w:r w:rsidRPr="008464BF">
        <w:rPr>
          <w:rFonts w:ascii="Calibri" w:eastAsia="Times New Roman" w:hAnsi="Calibri" w:cs="Calibri"/>
          <w:sz w:val="24"/>
          <w:szCs w:val="27"/>
        </w:rPr>
        <w:t>If</w:t>
      </w:r>
      <w:proofErr w:type="gramEnd"/>
      <w:r w:rsidRPr="008464BF">
        <w:rPr>
          <w:rFonts w:ascii="Calibri" w:eastAsia="Times New Roman" w:hAnsi="Calibri" w:cs="Calibri"/>
          <w:sz w:val="24"/>
          <w:szCs w:val="27"/>
        </w:rPr>
        <w:t xml:space="preserve"> you shoot 25 shots at game speed, followed by 10 free throws</w:t>
      </w:r>
      <w:r w:rsidR="002D297F">
        <w:rPr>
          <w:rFonts w:ascii="Calibri" w:eastAsia="Times New Roman" w:hAnsi="Calibri" w:cs="Calibri"/>
          <w:sz w:val="24"/>
          <w:szCs w:val="27"/>
        </w:rPr>
        <w:t xml:space="preserve">, this would count as one cycle.  </w:t>
      </w:r>
      <w:r w:rsidRPr="008464BF">
        <w:rPr>
          <w:rFonts w:ascii="Calibri" w:eastAsia="Times New Roman" w:hAnsi="Calibri" w:cs="Calibri"/>
          <w:sz w:val="24"/>
          <w:szCs w:val="27"/>
        </w:rPr>
        <w:t>Once you have completed 4 cycles</w:t>
      </w:r>
      <w:r w:rsidR="002D297F">
        <w:rPr>
          <w:rFonts w:ascii="Calibri" w:eastAsia="Times New Roman" w:hAnsi="Calibri" w:cs="Calibri"/>
          <w:sz w:val="24"/>
          <w:szCs w:val="27"/>
        </w:rPr>
        <w:t>,</w:t>
      </w:r>
      <w:r w:rsidRPr="008464BF">
        <w:rPr>
          <w:rFonts w:ascii="Calibri" w:eastAsia="Times New Roman" w:hAnsi="Calibri" w:cs="Calibri"/>
          <w:sz w:val="24"/>
          <w:szCs w:val="27"/>
        </w:rPr>
        <w:t xml:space="preserve"> you will have shot 100 shots and 40 free throws (25-10, 25-10, 25-10, 25-10). Record that information on </w:t>
      </w:r>
      <w:r w:rsidR="006475D0" w:rsidRPr="008464BF">
        <w:rPr>
          <w:rFonts w:ascii="Calibri" w:eastAsia="Times New Roman" w:hAnsi="Calibri" w:cs="Calibri"/>
          <w:sz w:val="24"/>
          <w:szCs w:val="27"/>
        </w:rPr>
        <w:t>the tracking sheet</w:t>
      </w:r>
      <w:r w:rsidRPr="008464BF">
        <w:rPr>
          <w:rFonts w:ascii="Calibri" w:eastAsia="Times New Roman" w:hAnsi="Calibri" w:cs="Calibri"/>
          <w:sz w:val="24"/>
          <w:szCs w:val="27"/>
        </w:rPr>
        <w:t xml:space="preserve">. </w:t>
      </w:r>
      <w:r w:rsidR="002D297F">
        <w:rPr>
          <w:rFonts w:ascii="Calibri" w:eastAsia="Times New Roman" w:hAnsi="Calibri" w:cs="Calibri"/>
          <w:sz w:val="24"/>
          <w:szCs w:val="27"/>
        </w:rPr>
        <w:t xml:space="preserve">  A player needs to average around 110 shots per day to make the club.</w:t>
      </w:r>
    </w:p>
    <w:p w14:paraId="3D1A4D8A" w14:textId="77777777" w:rsidR="00FA0F3E" w:rsidRPr="008464BF" w:rsidRDefault="00FA0F3E" w:rsidP="00FA0F3E">
      <w:pPr>
        <w:spacing w:before="100" w:beforeAutospacing="1" w:after="100" w:afterAutospacing="1" w:line="240" w:lineRule="auto"/>
        <w:jc w:val="both"/>
        <w:rPr>
          <w:rFonts w:ascii="Times New Roman" w:eastAsia="Times New Roman" w:hAnsi="Times New Roman" w:cs="Times New Roman"/>
          <w:szCs w:val="24"/>
        </w:rPr>
      </w:pPr>
      <w:r w:rsidRPr="008464BF">
        <w:rPr>
          <w:rFonts w:ascii="Calibri" w:eastAsia="Times New Roman" w:hAnsi="Calibri" w:cs="Calibri"/>
          <w:b/>
          <w:bCs/>
          <w:sz w:val="24"/>
          <w:szCs w:val="28"/>
          <w:u w:val="single"/>
        </w:rPr>
        <w:t>Does my parent have to watch me shoot every shot?</w:t>
      </w:r>
    </w:p>
    <w:p w14:paraId="351D78E1" w14:textId="17C34749" w:rsidR="00FA0F3E" w:rsidRPr="008464BF" w:rsidRDefault="00FA0F3E" w:rsidP="00FA0F3E">
      <w:pPr>
        <w:spacing w:before="100" w:beforeAutospacing="1" w:after="100" w:afterAutospacing="1" w:line="240" w:lineRule="auto"/>
        <w:jc w:val="both"/>
        <w:rPr>
          <w:rFonts w:ascii="Times New Roman" w:eastAsia="Times New Roman" w:hAnsi="Times New Roman" w:cs="Times New Roman"/>
          <w:szCs w:val="24"/>
        </w:rPr>
      </w:pPr>
      <w:r w:rsidRPr="008464BF">
        <w:rPr>
          <w:rFonts w:ascii="Calibri" w:eastAsia="Times New Roman" w:hAnsi="Calibri" w:cs="Calibri"/>
          <w:sz w:val="24"/>
          <w:szCs w:val="27"/>
        </w:rPr>
        <w:t>Absolutely not! Your parent needs to only verify that to the best of their knowledge you had the time/opportunity to shoot your shots. If they want to help that is great</w:t>
      </w:r>
      <w:r w:rsidR="006475D0" w:rsidRPr="008464BF">
        <w:rPr>
          <w:rFonts w:ascii="Calibri" w:eastAsia="Times New Roman" w:hAnsi="Calibri" w:cs="Calibri"/>
          <w:sz w:val="24"/>
          <w:szCs w:val="27"/>
        </w:rPr>
        <w:t>,</w:t>
      </w:r>
      <w:r w:rsidRPr="008464BF">
        <w:rPr>
          <w:rFonts w:ascii="Calibri" w:eastAsia="Times New Roman" w:hAnsi="Calibri" w:cs="Calibri"/>
          <w:sz w:val="24"/>
          <w:szCs w:val="27"/>
        </w:rPr>
        <w:t xml:space="preserve"> but</w:t>
      </w:r>
      <w:r w:rsidR="002D297F">
        <w:rPr>
          <w:rFonts w:ascii="Calibri" w:eastAsia="Times New Roman" w:hAnsi="Calibri" w:cs="Calibri"/>
          <w:sz w:val="24"/>
          <w:szCs w:val="27"/>
        </w:rPr>
        <w:t xml:space="preserve"> it is</w:t>
      </w:r>
      <w:r w:rsidRPr="008464BF">
        <w:rPr>
          <w:rFonts w:ascii="Calibri" w:eastAsia="Times New Roman" w:hAnsi="Calibri" w:cs="Calibri"/>
          <w:sz w:val="24"/>
          <w:szCs w:val="27"/>
        </w:rPr>
        <w:t xml:space="preserve"> not required.</w:t>
      </w:r>
    </w:p>
    <w:p w14:paraId="46B33019" w14:textId="77777777" w:rsidR="00FA0F3E" w:rsidRPr="008464BF" w:rsidRDefault="00FA0F3E" w:rsidP="00FA0F3E">
      <w:pPr>
        <w:spacing w:before="100" w:beforeAutospacing="1" w:after="100" w:afterAutospacing="1" w:line="240" w:lineRule="auto"/>
        <w:jc w:val="both"/>
        <w:rPr>
          <w:rFonts w:ascii="Times New Roman" w:eastAsia="Times New Roman" w:hAnsi="Times New Roman" w:cs="Times New Roman"/>
          <w:szCs w:val="24"/>
        </w:rPr>
      </w:pPr>
      <w:r w:rsidRPr="008464BF">
        <w:rPr>
          <w:rFonts w:ascii="Calibri" w:eastAsia="Times New Roman" w:hAnsi="Calibri" w:cs="Calibri"/>
          <w:b/>
          <w:bCs/>
          <w:sz w:val="24"/>
          <w:szCs w:val="28"/>
          <w:u w:val="single"/>
        </w:rPr>
        <w:t xml:space="preserve">What do I do once I have shot 10,000 shots? </w:t>
      </w:r>
    </w:p>
    <w:p w14:paraId="36D178CA" w14:textId="77777777" w:rsidR="001029DE" w:rsidRDefault="00FA0F3E" w:rsidP="00FA0F3E">
      <w:pPr>
        <w:spacing w:before="100" w:beforeAutospacing="1" w:after="100" w:afterAutospacing="1" w:line="240" w:lineRule="auto"/>
        <w:jc w:val="both"/>
        <w:rPr>
          <w:rFonts w:ascii="Calibri" w:eastAsia="Times New Roman" w:hAnsi="Calibri" w:cs="Calibri"/>
          <w:sz w:val="24"/>
          <w:szCs w:val="27"/>
        </w:rPr>
      </w:pPr>
      <w:r w:rsidRPr="008464BF">
        <w:rPr>
          <w:rFonts w:ascii="Calibri" w:eastAsia="Times New Roman" w:hAnsi="Calibri" w:cs="Calibri"/>
          <w:sz w:val="24"/>
          <w:szCs w:val="27"/>
        </w:rPr>
        <w:t xml:space="preserve">Send your completed form to </w:t>
      </w:r>
      <w:r w:rsidR="001029DE">
        <w:rPr>
          <w:rFonts w:ascii="Calibri" w:eastAsia="Times New Roman" w:hAnsi="Calibri" w:cs="Calibri"/>
          <w:sz w:val="24"/>
          <w:szCs w:val="27"/>
        </w:rPr>
        <w:t xml:space="preserve">our </w:t>
      </w:r>
      <w:r w:rsidR="00024BC7" w:rsidRPr="008464BF">
        <w:rPr>
          <w:rFonts w:ascii="Calibri" w:eastAsia="Times New Roman" w:hAnsi="Calibri" w:cs="Calibri"/>
          <w:sz w:val="24"/>
          <w:szCs w:val="27"/>
        </w:rPr>
        <w:t>AWYBA</w:t>
      </w:r>
      <w:r w:rsidRPr="008464BF">
        <w:rPr>
          <w:rFonts w:ascii="Calibri" w:eastAsia="Times New Roman" w:hAnsi="Calibri" w:cs="Calibri"/>
          <w:sz w:val="24"/>
          <w:szCs w:val="27"/>
        </w:rPr>
        <w:t xml:space="preserve"> email </w:t>
      </w:r>
      <w:r w:rsidR="001029DE">
        <w:rPr>
          <w:rFonts w:ascii="Calibri" w:eastAsia="Times New Roman" w:hAnsi="Calibri" w:cs="Calibri"/>
          <w:sz w:val="24"/>
          <w:szCs w:val="27"/>
        </w:rPr>
        <w:t>address</w:t>
      </w:r>
      <w:r w:rsidR="0048422B">
        <w:rPr>
          <w:rFonts w:ascii="Calibri" w:eastAsia="Times New Roman" w:hAnsi="Calibri" w:cs="Calibri"/>
          <w:sz w:val="24"/>
          <w:szCs w:val="27"/>
        </w:rPr>
        <w:t xml:space="preserve"> </w:t>
      </w:r>
      <w:hyperlink r:id="rId5" w:history="1">
        <w:r w:rsidR="0048422B" w:rsidRPr="00725BC8">
          <w:rPr>
            <w:rStyle w:val="Hyperlink"/>
            <w:rFonts w:ascii="Calibri" w:eastAsia="Times New Roman" w:hAnsi="Calibri" w:cs="Calibri"/>
            <w:sz w:val="24"/>
            <w:szCs w:val="27"/>
          </w:rPr>
          <w:t>awybapresident@gmail.com</w:t>
        </w:r>
      </w:hyperlink>
      <w:r w:rsidR="0048422B">
        <w:rPr>
          <w:rFonts w:ascii="Calibri" w:eastAsia="Times New Roman" w:hAnsi="Calibri" w:cs="Calibri"/>
          <w:sz w:val="24"/>
          <w:szCs w:val="27"/>
        </w:rPr>
        <w:t xml:space="preserve">   </w:t>
      </w:r>
    </w:p>
    <w:p w14:paraId="6348F92F" w14:textId="591C519B" w:rsidR="00FA0F3E" w:rsidRPr="008464BF" w:rsidRDefault="00FA0F3E" w:rsidP="00FA0F3E">
      <w:pPr>
        <w:spacing w:before="100" w:beforeAutospacing="1" w:after="100" w:afterAutospacing="1" w:line="240" w:lineRule="auto"/>
        <w:jc w:val="both"/>
        <w:rPr>
          <w:rFonts w:ascii="Times New Roman" w:eastAsia="Times New Roman" w:hAnsi="Times New Roman" w:cs="Times New Roman"/>
          <w:szCs w:val="24"/>
        </w:rPr>
      </w:pPr>
      <w:r w:rsidRPr="008464BF">
        <w:rPr>
          <w:rFonts w:ascii="Calibri" w:eastAsia="Times New Roman" w:hAnsi="Calibri" w:cs="Calibri"/>
          <w:sz w:val="24"/>
          <w:szCs w:val="27"/>
        </w:rPr>
        <w:t xml:space="preserve">Total up </w:t>
      </w:r>
      <w:proofErr w:type="gramStart"/>
      <w:r w:rsidRPr="008464BF">
        <w:rPr>
          <w:rFonts w:ascii="Calibri" w:eastAsia="Times New Roman" w:hAnsi="Calibri" w:cs="Calibri"/>
          <w:sz w:val="24"/>
          <w:szCs w:val="27"/>
        </w:rPr>
        <w:t>all of</w:t>
      </w:r>
      <w:proofErr w:type="gramEnd"/>
      <w:r w:rsidRPr="008464BF">
        <w:rPr>
          <w:rFonts w:ascii="Calibri" w:eastAsia="Times New Roman" w:hAnsi="Calibri" w:cs="Calibri"/>
          <w:sz w:val="24"/>
          <w:szCs w:val="27"/>
        </w:rPr>
        <w:t xml:space="preserve"> your shots and make sure </w:t>
      </w:r>
      <w:r w:rsidR="006475D0" w:rsidRPr="008464BF">
        <w:rPr>
          <w:rFonts w:ascii="Calibri" w:eastAsia="Times New Roman" w:hAnsi="Calibri" w:cs="Calibri"/>
          <w:sz w:val="24"/>
          <w:szCs w:val="27"/>
        </w:rPr>
        <w:t>a parent/guardian signs</w:t>
      </w:r>
      <w:r w:rsidR="001029DE">
        <w:rPr>
          <w:rFonts w:ascii="Calibri" w:eastAsia="Times New Roman" w:hAnsi="Calibri" w:cs="Calibri"/>
          <w:sz w:val="24"/>
          <w:szCs w:val="27"/>
        </w:rPr>
        <w:t xml:space="preserve"> </w:t>
      </w:r>
      <w:r w:rsidR="006475D0" w:rsidRPr="008464BF">
        <w:rPr>
          <w:rFonts w:ascii="Calibri" w:eastAsia="Times New Roman" w:hAnsi="Calibri" w:cs="Calibri"/>
          <w:sz w:val="24"/>
          <w:szCs w:val="27"/>
        </w:rPr>
        <w:t>the completed form.</w:t>
      </w:r>
    </w:p>
    <w:p w14:paraId="018C7292" w14:textId="77777777" w:rsidR="00FA0F3E" w:rsidRPr="008464BF" w:rsidRDefault="00FA0F3E" w:rsidP="00FA0F3E">
      <w:pPr>
        <w:spacing w:before="100" w:beforeAutospacing="1" w:after="100" w:afterAutospacing="1" w:line="240" w:lineRule="auto"/>
        <w:jc w:val="both"/>
        <w:rPr>
          <w:rFonts w:ascii="Times New Roman" w:eastAsia="Times New Roman" w:hAnsi="Times New Roman" w:cs="Times New Roman"/>
          <w:szCs w:val="24"/>
        </w:rPr>
      </w:pPr>
      <w:r w:rsidRPr="008464BF">
        <w:rPr>
          <w:rFonts w:ascii="Calibri" w:eastAsia="Times New Roman" w:hAnsi="Calibri" w:cs="Calibri"/>
          <w:b/>
          <w:bCs/>
          <w:sz w:val="24"/>
          <w:szCs w:val="28"/>
          <w:u w:val="single"/>
        </w:rPr>
        <w:t>RULES:</w:t>
      </w:r>
    </w:p>
    <w:p w14:paraId="0413ED23" w14:textId="2B34E218" w:rsidR="00FA0F3E" w:rsidRPr="008464BF" w:rsidRDefault="00FA0F3E" w:rsidP="00FA0F3E">
      <w:pPr>
        <w:spacing w:before="100" w:beforeAutospacing="1" w:after="100" w:afterAutospacing="1" w:line="240" w:lineRule="auto"/>
        <w:jc w:val="both"/>
        <w:rPr>
          <w:rFonts w:ascii="Times New Roman" w:eastAsia="Times New Roman" w:hAnsi="Times New Roman" w:cs="Times New Roman"/>
          <w:szCs w:val="24"/>
        </w:rPr>
      </w:pPr>
      <w:r w:rsidRPr="008464BF">
        <w:rPr>
          <w:rFonts w:ascii="Calibri" w:eastAsia="Times New Roman" w:hAnsi="Calibri" w:cs="Calibri"/>
          <w:sz w:val="24"/>
          <w:szCs w:val="27"/>
        </w:rPr>
        <w:t xml:space="preserve">1) All </w:t>
      </w:r>
      <w:r w:rsidR="00024BC7" w:rsidRPr="008464BF">
        <w:rPr>
          <w:rFonts w:ascii="Calibri" w:eastAsia="Times New Roman" w:hAnsi="Calibri" w:cs="Calibri"/>
          <w:sz w:val="24"/>
          <w:szCs w:val="27"/>
        </w:rPr>
        <w:t>AWYBA</w:t>
      </w:r>
      <w:r w:rsidRPr="008464BF">
        <w:rPr>
          <w:rFonts w:ascii="Calibri" w:eastAsia="Times New Roman" w:hAnsi="Calibri" w:cs="Calibri"/>
          <w:sz w:val="24"/>
          <w:szCs w:val="27"/>
        </w:rPr>
        <w:t xml:space="preserve"> players</w:t>
      </w:r>
      <w:r w:rsidR="00904A42">
        <w:rPr>
          <w:rFonts w:ascii="Calibri" w:eastAsia="Times New Roman" w:hAnsi="Calibri" w:cs="Calibri"/>
          <w:sz w:val="24"/>
          <w:szCs w:val="27"/>
        </w:rPr>
        <w:t xml:space="preserve"> entering</w:t>
      </w:r>
      <w:r w:rsidR="00432BB8">
        <w:rPr>
          <w:rFonts w:ascii="Calibri" w:eastAsia="Times New Roman" w:hAnsi="Calibri" w:cs="Calibri"/>
          <w:sz w:val="24"/>
          <w:szCs w:val="27"/>
        </w:rPr>
        <w:t xml:space="preserve"> </w:t>
      </w:r>
      <w:r w:rsidR="0048422B">
        <w:rPr>
          <w:rFonts w:ascii="Calibri" w:eastAsia="Times New Roman" w:hAnsi="Calibri" w:cs="Calibri"/>
          <w:sz w:val="24"/>
          <w:szCs w:val="27"/>
        </w:rPr>
        <w:t>2nd</w:t>
      </w:r>
      <w:r w:rsidR="00432BB8">
        <w:rPr>
          <w:rFonts w:ascii="Calibri" w:eastAsia="Times New Roman" w:hAnsi="Calibri" w:cs="Calibri"/>
          <w:sz w:val="24"/>
          <w:szCs w:val="27"/>
        </w:rPr>
        <w:t>-8</w:t>
      </w:r>
      <w:r w:rsidR="00432BB8" w:rsidRPr="00432BB8">
        <w:rPr>
          <w:rFonts w:ascii="Calibri" w:eastAsia="Times New Roman" w:hAnsi="Calibri" w:cs="Calibri"/>
          <w:sz w:val="24"/>
          <w:szCs w:val="27"/>
          <w:vertAlign w:val="superscript"/>
        </w:rPr>
        <w:t>th</w:t>
      </w:r>
      <w:r w:rsidR="00432BB8">
        <w:rPr>
          <w:rFonts w:ascii="Calibri" w:eastAsia="Times New Roman" w:hAnsi="Calibri" w:cs="Calibri"/>
          <w:sz w:val="24"/>
          <w:szCs w:val="27"/>
        </w:rPr>
        <w:t xml:space="preserve"> grades</w:t>
      </w:r>
      <w:r w:rsidRPr="008464BF">
        <w:rPr>
          <w:rFonts w:ascii="Calibri" w:eastAsia="Times New Roman" w:hAnsi="Calibri" w:cs="Calibri"/>
          <w:sz w:val="24"/>
          <w:szCs w:val="27"/>
        </w:rPr>
        <w:t xml:space="preserve"> that </w:t>
      </w:r>
      <w:r w:rsidR="0048422B">
        <w:rPr>
          <w:rFonts w:ascii="Calibri" w:eastAsia="Times New Roman" w:hAnsi="Calibri" w:cs="Calibri"/>
          <w:sz w:val="24"/>
          <w:szCs w:val="27"/>
        </w:rPr>
        <w:t>are planning to register for the 2025-2026 AWYBA season.</w:t>
      </w:r>
    </w:p>
    <w:p w14:paraId="0B7CFDA2" w14:textId="77777777" w:rsidR="00024BC7" w:rsidRPr="008464BF" w:rsidRDefault="00024BC7" w:rsidP="00FA0F3E">
      <w:pPr>
        <w:spacing w:before="100" w:beforeAutospacing="1" w:after="100" w:afterAutospacing="1" w:line="240" w:lineRule="auto"/>
        <w:jc w:val="both"/>
        <w:rPr>
          <w:rFonts w:ascii="Calibri" w:eastAsia="Times New Roman" w:hAnsi="Calibri" w:cs="Calibri"/>
          <w:sz w:val="24"/>
          <w:szCs w:val="27"/>
        </w:rPr>
      </w:pPr>
      <w:r w:rsidRPr="008464BF">
        <w:rPr>
          <w:rFonts w:ascii="Calibri" w:eastAsia="Times New Roman" w:hAnsi="Calibri" w:cs="Calibri"/>
          <w:sz w:val="24"/>
          <w:szCs w:val="27"/>
        </w:rPr>
        <w:t>2</w:t>
      </w:r>
      <w:r w:rsidR="00FA0F3E" w:rsidRPr="008464BF">
        <w:rPr>
          <w:rFonts w:ascii="Calibri" w:eastAsia="Times New Roman" w:hAnsi="Calibri" w:cs="Calibri"/>
          <w:sz w:val="24"/>
          <w:szCs w:val="27"/>
        </w:rPr>
        <w:t xml:space="preserve">) You must shoot game shots, at game spots. Free throws need to be included in your shooting workout. </w:t>
      </w:r>
    </w:p>
    <w:p w14:paraId="551AEB60" w14:textId="28CEE480" w:rsidR="00FA0F3E" w:rsidRPr="008464BF" w:rsidRDefault="00B627A7" w:rsidP="00FA0F3E">
      <w:pPr>
        <w:spacing w:before="100" w:beforeAutospacing="1" w:after="100" w:afterAutospacing="1" w:line="240" w:lineRule="auto"/>
        <w:jc w:val="both"/>
        <w:rPr>
          <w:rFonts w:ascii="Times New Roman" w:eastAsia="Times New Roman" w:hAnsi="Times New Roman" w:cs="Times New Roman"/>
          <w:szCs w:val="24"/>
        </w:rPr>
      </w:pPr>
      <w:r>
        <w:rPr>
          <w:rFonts w:ascii="Calibri" w:eastAsia="Times New Roman" w:hAnsi="Calibri" w:cs="Calibri"/>
          <w:sz w:val="24"/>
          <w:szCs w:val="27"/>
        </w:rPr>
        <w:t>3</w:t>
      </w:r>
      <w:r w:rsidR="00FA0F3E" w:rsidRPr="008464BF">
        <w:rPr>
          <w:rFonts w:ascii="Calibri" w:eastAsia="Times New Roman" w:hAnsi="Calibri" w:cs="Calibri"/>
          <w:sz w:val="24"/>
          <w:szCs w:val="27"/>
        </w:rPr>
        <w:t xml:space="preserve">) Shooting done at team practices and basketball camps should not be counted towards your goal. </w:t>
      </w:r>
      <w:r w:rsidR="00024BC7" w:rsidRPr="008464BF">
        <w:rPr>
          <w:rFonts w:ascii="Calibri" w:eastAsia="Times New Roman" w:hAnsi="Calibri" w:cs="Calibri"/>
          <w:sz w:val="24"/>
          <w:szCs w:val="27"/>
        </w:rPr>
        <w:t>AWYBA</w:t>
      </w:r>
      <w:r w:rsidR="00FA0F3E" w:rsidRPr="008464BF">
        <w:rPr>
          <w:rFonts w:ascii="Calibri" w:eastAsia="Times New Roman" w:hAnsi="Calibri" w:cs="Calibri"/>
          <w:sz w:val="24"/>
          <w:szCs w:val="27"/>
        </w:rPr>
        <w:t xml:space="preserve"> wants you to challenge yourself to meet the </w:t>
      </w:r>
      <w:r w:rsidR="008464BF" w:rsidRPr="008464BF">
        <w:rPr>
          <w:rFonts w:ascii="Calibri" w:eastAsia="Times New Roman" w:hAnsi="Calibri" w:cs="Calibri"/>
          <w:sz w:val="24"/>
          <w:szCs w:val="27"/>
        </w:rPr>
        <w:t>10,000-shot</w:t>
      </w:r>
      <w:r w:rsidR="00FA0F3E" w:rsidRPr="008464BF">
        <w:rPr>
          <w:rFonts w:ascii="Calibri" w:eastAsia="Times New Roman" w:hAnsi="Calibri" w:cs="Calibri"/>
          <w:sz w:val="24"/>
          <w:szCs w:val="27"/>
        </w:rPr>
        <w:t xml:space="preserve"> goal, not have a coach telling you when to be making these shots.</w:t>
      </w:r>
    </w:p>
    <w:p w14:paraId="6473FA11" w14:textId="6D103AC3" w:rsidR="00056570" w:rsidRPr="0048422B" w:rsidRDefault="00B627A7" w:rsidP="00FA0F3E">
      <w:pPr>
        <w:spacing w:before="100" w:beforeAutospacing="1" w:after="100" w:afterAutospacing="1" w:line="240" w:lineRule="auto"/>
        <w:jc w:val="both"/>
        <w:rPr>
          <w:rFonts w:ascii="Calibri" w:eastAsia="Times New Roman" w:hAnsi="Calibri" w:cs="Calibri"/>
          <w:sz w:val="24"/>
          <w:szCs w:val="27"/>
        </w:rPr>
      </w:pPr>
      <w:r>
        <w:rPr>
          <w:rFonts w:ascii="Calibri" w:eastAsia="Times New Roman" w:hAnsi="Calibri" w:cs="Calibri"/>
          <w:sz w:val="24"/>
          <w:szCs w:val="27"/>
        </w:rPr>
        <w:t>4</w:t>
      </w:r>
      <w:r w:rsidR="00FA0F3E" w:rsidRPr="008464BF">
        <w:rPr>
          <w:rFonts w:ascii="Calibri" w:eastAsia="Times New Roman" w:hAnsi="Calibri" w:cs="Calibri"/>
          <w:sz w:val="24"/>
          <w:szCs w:val="27"/>
        </w:rPr>
        <w:t>) You must have a parent/guardian sign your paperwork.</w:t>
      </w:r>
    </w:p>
    <w:p w14:paraId="091F4C78" w14:textId="22AB4533" w:rsidR="00FA0F3E" w:rsidRPr="008464BF" w:rsidRDefault="00FA0F3E" w:rsidP="00FA0F3E">
      <w:pPr>
        <w:spacing w:before="100" w:beforeAutospacing="1" w:after="100" w:afterAutospacing="1" w:line="240" w:lineRule="auto"/>
        <w:jc w:val="both"/>
        <w:rPr>
          <w:rFonts w:ascii="Times New Roman" w:eastAsia="Times New Roman" w:hAnsi="Times New Roman" w:cs="Times New Roman"/>
          <w:szCs w:val="24"/>
        </w:rPr>
      </w:pPr>
    </w:p>
    <w:p w14:paraId="10C5539D" w14:textId="77777777" w:rsidR="00FA0F3E" w:rsidRPr="008464BF" w:rsidRDefault="00FA0F3E" w:rsidP="00FA0F3E">
      <w:pPr>
        <w:spacing w:before="100" w:beforeAutospacing="1" w:after="100" w:afterAutospacing="1" w:line="240" w:lineRule="auto"/>
        <w:jc w:val="center"/>
        <w:rPr>
          <w:rFonts w:ascii="Times New Roman" w:eastAsia="Times New Roman" w:hAnsi="Times New Roman" w:cs="Times New Roman"/>
          <w:szCs w:val="24"/>
        </w:rPr>
      </w:pPr>
      <w:r w:rsidRPr="008464BF">
        <w:rPr>
          <w:rFonts w:ascii="Calibri" w:eastAsia="Times New Roman" w:hAnsi="Calibri" w:cs="Calibri"/>
          <w:b/>
          <w:bCs/>
          <w:sz w:val="24"/>
          <w:szCs w:val="28"/>
        </w:rPr>
        <w:t>Good luck and have a great shooting summer!!!</w:t>
      </w:r>
    </w:p>
    <w:p w14:paraId="7D257477" w14:textId="77777777" w:rsidR="00A87315" w:rsidRDefault="00A87315"/>
    <w:sectPr w:rsidR="00A87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F3E"/>
    <w:rsid w:val="00024BC7"/>
    <w:rsid w:val="00056570"/>
    <w:rsid w:val="001029DE"/>
    <w:rsid w:val="002D297F"/>
    <w:rsid w:val="00373A95"/>
    <w:rsid w:val="003D7EB2"/>
    <w:rsid w:val="00432BB8"/>
    <w:rsid w:val="0048422B"/>
    <w:rsid w:val="004D6EB0"/>
    <w:rsid w:val="00537A18"/>
    <w:rsid w:val="005856C8"/>
    <w:rsid w:val="006475D0"/>
    <w:rsid w:val="0080689E"/>
    <w:rsid w:val="008464BF"/>
    <w:rsid w:val="00904A42"/>
    <w:rsid w:val="00A87315"/>
    <w:rsid w:val="00B627A7"/>
    <w:rsid w:val="00B67CEE"/>
    <w:rsid w:val="00DA454A"/>
    <w:rsid w:val="00FA0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FE20C"/>
  <w15:chartTrackingRefBased/>
  <w15:docId w15:val="{1156121F-1D3C-4E7C-989F-5598D6E0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A0F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0F3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A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0F3E"/>
    <w:rPr>
      <w:b/>
      <w:bCs/>
    </w:rPr>
  </w:style>
  <w:style w:type="character" w:styleId="Hyperlink">
    <w:name w:val="Hyperlink"/>
    <w:basedOn w:val="DefaultParagraphFont"/>
    <w:uiPriority w:val="99"/>
    <w:unhideWhenUsed/>
    <w:rsid w:val="006475D0"/>
    <w:rPr>
      <w:color w:val="0563C1" w:themeColor="hyperlink"/>
      <w:u w:val="single"/>
    </w:rPr>
  </w:style>
  <w:style w:type="character" w:styleId="UnresolvedMention">
    <w:name w:val="Unresolved Mention"/>
    <w:basedOn w:val="DefaultParagraphFont"/>
    <w:uiPriority w:val="99"/>
    <w:semiHidden/>
    <w:unhideWhenUsed/>
    <w:rsid w:val="006475D0"/>
    <w:rPr>
      <w:color w:val="808080"/>
      <w:shd w:val="clear" w:color="auto" w:fill="E6E6E6"/>
    </w:rPr>
  </w:style>
  <w:style w:type="paragraph" w:styleId="BalloonText">
    <w:name w:val="Balloon Text"/>
    <w:basedOn w:val="Normal"/>
    <w:link w:val="BalloonTextChar"/>
    <w:uiPriority w:val="99"/>
    <w:semiHidden/>
    <w:unhideWhenUsed/>
    <w:rsid w:val="002D29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9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437033">
      <w:bodyDiv w:val="1"/>
      <w:marLeft w:val="0"/>
      <w:marRight w:val="0"/>
      <w:marTop w:val="0"/>
      <w:marBottom w:val="0"/>
      <w:divBdr>
        <w:top w:val="none" w:sz="0" w:space="0" w:color="auto"/>
        <w:left w:val="none" w:sz="0" w:space="0" w:color="auto"/>
        <w:bottom w:val="none" w:sz="0" w:space="0" w:color="auto"/>
        <w:right w:val="none" w:sz="0" w:space="0" w:color="auto"/>
      </w:divBdr>
      <w:divsChild>
        <w:div w:id="960919182">
          <w:marLeft w:val="0"/>
          <w:marRight w:val="0"/>
          <w:marTop w:val="0"/>
          <w:marBottom w:val="0"/>
          <w:divBdr>
            <w:top w:val="none" w:sz="0" w:space="0" w:color="auto"/>
            <w:left w:val="none" w:sz="0" w:space="0" w:color="auto"/>
            <w:bottom w:val="none" w:sz="0" w:space="0" w:color="auto"/>
            <w:right w:val="none" w:sz="0" w:space="0" w:color="auto"/>
          </w:divBdr>
          <w:divsChild>
            <w:div w:id="961763446">
              <w:marLeft w:val="0"/>
              <w:marRight w:val="0"/>
              <w:marTop w:val="0"/>
              <w:marBottom w:val="0"/>
              <w:divBdr>
                <w:top w:val="none" w:sz="0" w:space="0" w:color="auto"/>
                <w:left w:val="none" w:sz="0" w:space="0" w:color="auto"/>
                <w:bottom w:val="none" w:sz="0" w:space="0" w:color="auto"/>
                <w:right w:val="none" w:sz="0" w:space="0" w:color="auto"/>
              </w:divBdr>
              <w:divsChild>
                <w:div w:id="1411804112">
                  <w:marLeft w:val="0"/>
                  <w:marRight w:val="0"/>
                  <w:marTop w:val="0"/>
                  <w:marBottom w:val="0"/>
                  <w:divBdr>
                    <w:top w:val="none" w:sz="0" w:space="0" w:color="auto"/>
                    <w:left w:val="none" w:sz="0" w:space="0" w:color="auto"/>
                    <w:bottom w:val="none" w:sz="0" w:space="0" w:color="auto"/>
                    <w:right w:val="none" w:sz="0" w:space="0" w:color="auto"/>
                  </w:divBdr>
                  <w:divsChild>
                    <w:div w:id="900600422">
                      <w:marLeft w:val="0"/>
                      <w:marRight w:val="0"/>
                      <w:marTop w:val="0"/>
                      <w:marBottom w:val="0"/>
                      <w:divBdr>
                        <w:top w:val="none" w:sz="0" w:space="0" w:color="auto"/>
                        <w:left w:val="none" w:sz="0" w:space="0" w:color="auto"/>
                        <w:bottom w:val="none" w:sz="0" w:space="0" w:color="auto"/>
                        <w:right w:val="none" w:sz="0" w:space="0" w:color="auto"/>
                      </w:divBdr>
                      <w:divsChild>
                        <w:div w:id="1367370667">
                          <w:marLeft w:val="0"/>
                          <w:marRight w:val="0"/>
                          <w:marTop w:val="0"/>
                          <w:marBottom w:val="0"/>
                          <w:divBdr>
                            <w:top w:val="none" w:sz="0" w:space="0" w:color="auto"/>
                            <w:left w:val="none" w:sz="0" w:space="0" w:color="auto"/>
                            <w:bottom w:val="none" w:sz="0" w:space="0" w:color="auto"/>
                            <w:right w:val="none" w:sz="0" w:space="0" w:color="auto"/>
                          </w:divBdr>
                          <w:divsChild>
                            <w:div w:id="634142620">
                              <w:marLeft w:val="0"/>
                              <w:marRight w:val="0"/>
                              <w:marTop w:val="0"/>
                              <w:marBottom w:val="0"/>
                              <w:divBdr>
                                <w:top w:val="none" w:sz="0" w:space="0" w:color="auto"/>
                                <w:left w:val="none" w:sz="0" w:space="0" w:color="auto"/>
                                <w:bottom w:val="none" w:sz="0" w:space="0" w:color="auto"/>
                                <w:right w:val="none" w:sz="0" w:space="0" w:color="auto"/>
                              </w:divBdr>
                              <w:divsChild>
                                <w:div w:id="1031145513">
                                  <w:marLeft w:val="0"/>
                                  <w:marRight w:val="0"/>
                                  <w:marTop w:val="0"/>
                                  <w:marBottom w:val="0"/>
                                  <w:divBdr>
                                    <w:top w:val="none" w:sz="0" w:space="0" w:color="auto"/>
                                    <w:left w:val="none" w:sz="0" w:space="0" w:color="auto"/>
                                    <w:bottom w:val="none" w:sz="0" w:space="0" w:color="auto"/>
                                    <w:right w:val="none" w:sz="0" w:space="0" w:color="auto"/>
                                  </w:divBdr>
                                  <w:divsChild>
                                    <w:div w:id="967661312">
                                      <w:marLeft w:val="0"/>
                                      <w:marRight w:val="0"/>
                                      <w:marTop w:val="0"/>
                                      <w:marBottom w:val="0"/>
                                      <w:divBdr>
                                        <w:top w:val="none" w:sz="0" w:space="0" w:color="auto"/>
                                        <w:left w:val="none" w:sz="0" w:space="0" w:color="auto"/>
                                        <w:bottom w:val="none" w:sz="0" w:space="0" w:color="auto"/>
                                        <w:right w:val="none" w:sz="0" w:space="0" w:color="auto"/>
                                      </w:divBdr>
                                      <w:divsChild>
                                        <w:div w:id="1971593663">
                                          <w:marLeft w:val="0"/>
                                          <w:marRight w:val="0"/>
                                          <w:marTop w:val="0"/>
                                          <w:marBottom w:val="0"/>
                                          <w:divBdr>
                                            <w:top w:val="none" w:sz="0" w:space="0" w:color="auto"/>
                                            <w:left w:val="none" w:sz="0" w:space="0" w:color="auto"/>
                                            <w:bottom w:val="none" w:sz="0" w:space="0" w:color="auto"/>
                                            <w:right w:val="none" w:sz="0" w:space="0" w:color="auto"/>
                                          </w:divBdr>
                                          <w:divsChild>
                                            <w:div w:id="969743588">
                                              <w:marLeft w:val="0"/>
                                              <w:marRight w:val="0"/>
                                              <w:marTop w:val="0"/>
                                              <w:marBottom w:val="0"/>
                                              <w:divBdr>
                                                <w:top w:val="none" w:sz="0" w:space="0" w:color="auto"/>
                                                <w:left w:val="none" w:sz="0" w:space="0" w:color="auto"/>
                                                <w:bottom w:val="none" w:sz="0" w:space="0" w:color="auto"/>
                                                <w:right w:val="none" w:sz="0" w:space="0" w:color="auto"/>
                                              </w:divBdr>
                                              <w:divsChild>
                                                <w:div w:id="1846437615">
                                                  <w:marLeft w:val="0"/>
                                                  <w:marRight w:val="0"/>
                                                  <w:marTop w:val="0"/>
                                                  <w:marBottom w:val="0"/>
                                                  <w:divBdr>
                                                    <w:top w:val="none" w:sz="0" w:space="0" w:color="auto"/>
                                                    <w:left w:val="none" w:sz="0" w:space="0" w:color="auto"/>
                                                    <w:bottom w:val="none" w:sz="0" w:space="0" w:color="auto"/>
                                                    <w:right w:val="none" w:sz="0" w:space="0" w:color="auto"/>
                                                  </w:divBdr>
                                                </w:div>
                                                <w:div w:id="19958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wybapresident@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Brian - DOT</dc:creator>
  <cp:keywords/>
  <dc:description/>
  <cp:lastModifiedBy>Tim McCue</cp:lastModifiedBy>
  <cp:revision>5</cp:revision>
  <dcterms:created xsi:type="dcterms:W3CDTF">2025-02-13T14:20:00Z</dcterms:created>
  <dcterms:modified xsi:type="dcterms:W3CDTF">2025-02-13T15:41:00Z</dcterms:modified>
</cp:coreProperties>
</file>