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72" w:rsidRPr="004732CC" w:rsidRDefault="00130439" w:rsidP="00595072">
      <w:pPr>
        <w:pStyle w:val="Salutation"/>
        <w:ind w:left="-540" w:right="-360"/>
        <w:jc w:val="center"/>
        <w:rPr>
          <w:rFonts w:ascii="Arial" w:hAnsi="Arial" w:cs="Arial"/>
        </w:rPr>
      </w:pPr>
      <w:r w:rsidRPr="004F4273">
        <w:rPr>
          <w:rFonts w:ascii="Arial" w:hAnsi="Arial" w:cs="Arial"/>
          <w:noProof/>
          <w:lang w:eastAsia="zh-CN"/>
        </w:rPr>
        <w:drawing>
          <wp:inline distT="0" distB="0" distL="0" distR="0">
            <wp:extent cx="1344295" cy="1168400"/>
            <wp:effectExtent l="0" t="0" r="0" b="0"/>
            <wp:docPr id="1" name="Picture 1" descr="one st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sti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72" w:rsidRPr="004F4273" w:rsidRDefault="00595072" w:rsidP="00595072">
      <w:pPr>
        <w:pStyle w:val="Salutation"/>
        <w:ind w:left="-540" w:right="-360"/>
        <w:jc w:val="center"/>
        <w:outlineLvl w:val="0"/>
        <w:rPr>
          <w:rFonts w:ascii="Arial" w:hAnsi="Arial" w:cs="Arial"/>
          <w:sz w:val="44"/>
          <w:szCs w:val="44"/>
        </w:rPr>
      </w:pPr>
      <w:r w:rsidRPr="004F4273">
        <w:rPr>
          <w:rFonts w:ascii="Arial" w:hAnsi="Arial" w:cs="Arial"/>
          <w:sz w:val="44"/>
          <w:szCs w:val="44"/>
        </w:rPr>
        <w:t>Juneau Adult Hockey Association</w:t>
      </w:r>
    </w:p>
    <w:p w:rsidR="00595072" w:rsidRPr="004F4273" w:rsidRDefault="00595072" w:rsidP="00595072">
      <w:pPr>
        <w:pStyle w:val="Salutation"/>
        <w:ind w:left="-540" w:right="-360"/>
        <w:jc w:val="center"/>
        <w:rPr>
          <w:rFonts w:ascii="Arial" w:hAnsi="Arial" w:cs="Arial"/>
          <w:sz w:val="22"/>
          <w:szCs w:val="22"/>
        </w:rPr>
      </w:pPr>
      <w:r w:rsidRPr="004F4273">
        <w:rPr>
          <w:rFonts w:ascii="Arial" w:hAnsi="Arial" w:cs="Arial"/>
          <w:sz w:val="22"/>
          <w:szCs w:val="22"/>
        </w:rPr>
        <w:t>PO Box 21046 Juneau, Alaska 99802  *  City &amp; Borough of Juneau Tax Exempt # 582</w:t>
      </w:r>
    </w:p>
    <w:p w:rsidR="00595072" w:rsidRDefault="008A676F" w:rsidP="00595072">
      <w:pPr>
        <w:pStyle w:val="Salutation"/>
        <w:ind w:left="-540" w:right="-360"/>
        <w:jc w:val="right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595072" w:rsidRDefault="005434A3" w:rsidP="00595072">
      <w:pPr>
        <w:pStyle w:val="Salutation"/>
        <w:ind w:left="-540" w:right="-360"/>
        <w:jc w:val="right"/>
      </w:pPr>
      <w:r>
        <w:tab/>
      </w:r>
    </w:p>
    <w:p w:rsidR="007F217E" w:rsidRDefault="008A46C2" w:rsidP="009C14F7">
      <w:r>
        <w:t xml:space="preserve">Minutes of the </w:t>
      </w:r>
      <w:r w:rsidR="00072140">
        <w:t>Emergency</w:t>
      </w:r>
      <w:r w:rsidR="006F7922">
        <w:t xml:space="preserve"> M</w:t>
      </w:r>
      <w:r w:rsidR="001B4974" w:rsidRPr="007B11E0">
        <w:t>eeting</w:t>
      </w:r>
      <w:r>
        <w:t xml:space="preserve"> of the Board of Directors of</w:t>
      </w:r>
    </w:p>
    <w:p w:rsidR="00F0111E" w:rsidRPr="007B11E0" w:rsidRDefault="008A46C2" w:rsidP="009C14F7">
      <w:pPr>
        <w:spacing w:after="80"/>
      </w:pPr>
      <w:r>
        <w:t>Juneau Adult Hockey Association</w:t>
      </w:r>
    </w:p>
    <w:p w:rsidR="009C14F7" w:rsidRDefault="008A46C2" w:rsidP="009C14F7">
      <w:pPr>
        <w:spacing w:after="80"/>
      </w:pPr>
      <w:r>
        <w:t>Held</w:t>
      </w:r>
      <w:r w:rsidR="007F217E" w:rsidRPr="007B11E0">
        <w:t xml:space="preserve">: </w:t>
      </w:r>
      <w:r w:rsidR="007F217E" w:rsidRPr="007B11E0">
        <w:tab/>
      </w:r>
      <w:r w:rsidR="007F217E" w:rsidRPr="007B11E0">
        <w:tab/>
      </w:r>
      <w:r w:rsidR="00C71B81" w:rsidRPr="007B11E0">
        <w:tab/>
      </w:r>
      <w:r w:rsidR="0085482E" w:rsidRPr="007B11E0">
        <w:tab/>
      </w:r>
      <w:r w:rsidR="00A05E52">
        <w:t>August 27</w:t>
      </w:r>
      <w:r w:rsidR="00231497" w:rsidRPr="007B11E0">
        <w:t>,</w:t>
      </w:r>
      <w:r w:rsidR="00066827">
        <w:t xml:space="preserve"> 2015</w:t>
      </w:r>
    </w:p>
    <w:p w:rsidR="00C849D2" w:rsidRPr="007B11E0" w:rsidRDefault="00C849D2" w:rsidP="009C14F7">
      <w:pPr>
        <w:spacing w:after="80"/>
      </w:pPr>
      <w:r w:rsidRPr="007B11E0">
        <w:t>Meeting c</w:t>
      </w:r>
      <w:r w:rsidR="009329FF" w:rsidRPr="007B11E0">
        <w:t>hair</w:t>
      </w:r>
      <w:r w:rsidRPr="007B11E0">
        <w:t xml:space="preserve">: </w:t>
      </w:r>
      <w:r w:rsidRPr="007B11E0">
        <w:tab/>
      </w:r>
      <w:r w:rsidR="0085482E" w:rsidRPr="007B11E0">
        <w:tab/>
      </w:r>
      <w:r w:rsidR="008063BB">
        <w:t>Jason Soza</w:t>
      </w:r>
    </w:p>
    <w:p w:rsidR="00103F51" w:rsidRPr="007B11E0" w:rsidRDefault="00103F51" w:rsidP="009C14F7">
      <w:pPr>
        <w:spacing w:after="80"/>
      </w:pPr>
      <w:r w:rsidRPr="007B11E0">
        <w:t xml:space="preserve">Location: </w:t>
      </w:r>
      <w:r w:rsidRPr="007B11E0">
        <w:tab/>
      </w:r>
      <w:r w:rsidR="00C71B81" w:rsidRPr="007B11E0">
        <w:tab/>
      </w:r>
      <w:r w:rsidR="0085482E" w:rsidRPr="007B11E0">
        <w:tab/>
      </w:r>
      <w:r w:rsidR="00A05E52">
        <w:t>Prospector Hotel Bar</w:t>
      </w:r>
    </w:p>
    <w:p w:rsidR="008063BB" w:rsidRPr="007B11E0" w:rsidRDefault="00C71B81" w:rsidP="008063BB">
      <w:r w:rsidRPr="007B11E0">
        <w:t>Boar</w:t>
      </w:r>
      <w:r w:rsidR="00815536" w:rsidRPr="007B11E0">
        <w:t>d</w:t>
      </w:r>
      <w:r w:rsidRPr="007B11E0">
        <w:t xml:space="preserve"> </w:t>
      </w:r>
      <w:r w:rsidR="00301E48" w:rsidRPr="007B11E0">
        <w:t xml:space="preserve">members </w:t>
      </w:r>
      <w:r w:rsidRPr="007B11E0">
        <w:t>p</w:t>
      </w:r>
      <w:r w:rsidR="00A2594C" w:rsidRPr="007B11E0">
        <w:t>resent:</w:t>
      </w:r>
      <w:r w:rsidR="00301E48" w:rsidRPr="007B11E0">
        <w:tab/>
      </w:r>
      <w:r w:rsidR="008063BB" w:rsidRPr="007B11E0">
        <w:t>Jason Soza, President</w:t>
      </w:r>
    </w:p>
    <w:p w:rsidR="00D4781B" w:rsidRPr="007B11E0" w:rsidRDefault="00D4781B" w:rsidP="008063BB">
      <w:pPr>
        <w:ind w:left="2160" w:firstLine="720"/>
      </w:pPr>
      <w:r w:rsidRPr="007B11E0">
        <w:t xml:space="preserve">Rick Driscoll, Vice President </w:t>
      </w:r>
    </w:p>
    <w:p w:rsidR="00231497" w:rsidRPr="007B11E0" w:rsidRDefault="00A05E52" w:rsidP="008A46C2">
      <w:pPr>
        <w:ind w:left="2160" w:firstLine="720"/>
      </w:pPr>
      <w:r>
        <w:t>Michele Drummond</w:t>
      </w:r>
      <w:r w:rsidR="00905B6D">
        <w:t>, Secretary</w:t>
      </w:r>
      <w:r w:rsidR="00511FF8">
        <w:t xml:space="preserve"> </w:t>
      </w:r>
    </w:p>
    <w:p w:rsidR="00F43F1B" w:rsidRDefault="00E57D30" w:rsidP="00D4781B">
      <w:pPr>
        <w:ind w:left="2160" w:firstLine="720"/>
      </w:pPr>
      <w:r w:rsidRPr="007B11E0">
        <w:t>Christy Hartman, Treasurer</w:t>
      </w:r>
    </w:p>
    <w:p w:rsidR="008063BB" w:rsidRDefault="00A05E52" w:rsidP="008063BB">
      <w:pPr>
        <w:ind w:left="2160" w:firstLine="720"/>
      </w:pPr>
      <w:r>
        <w:t>Thomas Fletcher</w:t>
      </w:r>
      <w:r w:rsidR="008A46C2" w:rsidRPr="007B11E0">
        <w:t>, Tier 40 Representative</w:t>
      </w:r>
    </w:p>
    <w:p w:rsidR="007426F3" w:rsidRDefault="00A05E52" w:rsidP="007426F3">
      <w:pPr>
        <w:ind w:left="2160" w:firstLine="720"/>
      </w:pPr>
      <w:r>
        <w:t xml:space="preserve">Christine </w:t>
      </w:r>
      <w:proofErr w:type="spellStart"/>
      <w:r>
        <w:t>Woll</w:t>
      </w:r>
      <w:proofErr w:type="spellEnd"/>
      <w:r w:rsidR="007426F3" w:rsidRPr="007B11E0">
        <w:t xml:space="preserve">, Women’s Tier Representative </w:t>
      </w:r>
    </w:p>
    <w:p w:rsidR="008063BB" w:rsidRDefault="00A05E52" w:rsidP="008063BB">
      <w:pPr>
        <w:spacing w:after="120"/>
        <w:ind w:left="2160" w:firstLine="720"/>
      </w:pPr>
      <w:r>
        <w:t xml:space="preserve">Joel </w:t>
      </w:r>
      <w:proofErr w:type="spellStart"/>
      <w:r>
        <w:t>Osburn</w:t>
      </w:r>
      <w:proofErr w:type="spellEnd"/>
      <w:r w:rsidR="008A46C2" w:rsidRPr="007B11E0">
        <w:t xml:space="preserve">, </w:t>
      </w:r>
      <w:r>
        <w:t xml:space="preserve">Tier </w:t>
      </w:r>
      <w:r w:rsidR="00B77522">
        <w:t xml:space="preserve">C </w:t>
      </w:r>
      <w:r>
        <w:t>Representative</w:t>
      </w:r>
    </w:p>
    <w:p w:rsidR="007426F3" w:rsidRPr="007B11E0" w:rsidRDefault="008063BB" w:rsidP="007426F3">
      <w:r w:rsidRPr="007B11E0">
        <w:t xml:space="preserve">Board members absent: </w:t>
      </w:r>
      <w:r w:rsidRPr="007B11E0">
        <w:tab/>
      </w:r>
      <w:r w:rsidR="00A05E52">
        <w:t>Amber LeBlanc, Member at Large A</w:t>
      </w:r>
      <w:r w:rsidR="007426F3">
        <w:t xml:space="preserve"> </w:t>
      </w:r>
    </w:p>
    <w:p w:rsidR="00A05E52" w:rsidRDefault="00A05E52" w:rsidP="00A05E52">
      <w:pPr>
        <w:spacing w:after="120"/>
        <w:ind w:left="2160" w:firstLine="720"/>
      </w:pPr>
      <w:r>
        <w:t>Carolynn Schultz, Tier B Representative – (Comments submitted by email)</w:t>
      </w:r>
    </w:p>
    <w:p w:rsidR="00B77522" w:rsidRDefault="00B77522" w:rsidP="00A05E52">
      <w:pPr>
        <w:spacing w:after="120"/>
        <w:ind w:left="2160" w:firstLine="720"/>
      </w:pPr>
      <w:r>
        <w:t xml:space="preserve">James </w:t>
      </w:r>
      <w:proofErr w:type="spellStart"/>
      <w:r>
        <w:t>Gamez</w:t>
      </w:r>
      <w:proofErr w:type="spellEnd"/>
      <w:r>
        <w:t>, Member at Large B</w:t>
      </w:r>
    </w:p>
    <w:p w:rsidR="00B77522" w:rsidRDefault="00B77522" w:rsidP="00A05E52">
      <w:pPr>
        <w:spacing w:after="120"/>
        <w:ind w:left="2160" w:firstLine="720"/>
      </w:pPr>
      <w:r>
        <w:t xml:space="preserve">Dan O’Leary, Tier </w:t>
      </w:r>
      <w:proofErr w:type="gramStart"/>
      <w:r>
        <w:t>A</w:t>
      </w:r>
      <w:proofErr w:type="gramEnd"/>
      <w:r>
        <w:t xml:space="preserve"> Representative</w:t>
      </w:r>
    </w:p>
    <w:p w:rsidR="00B77522" w:rsidRDefault="00C90F45" w:rsidP="00A05E52">
      <w:pPr>
        <w:spacing w:after="120"/>
        <w:ind w:left="2160" w:firstLine="720"/>
      </w:pPr>
      <w:r>
        <w:t>Thomas McKenzie, Registrar</w:t>
      </w:r>
    </w:p>
    <w:p w:rsidR="00074686" w:rsidRDefault="00074686" w:rsidP="00552EB8">
      <w:pPr>
        <w:spacing w:after="120"/>
        <w:ind w:left="2160" w:firstLine="720"/>
      </w:pPr>
      <w:r w:rsidRPr="007B11E0">
        <w:t xml:space="preserve"> </w:t>
      </w:r>
      <w:r>
        <w:tab/>
      </w:r>
    </w:p>
    <w:p w:rsidR="0061183E" w:rsidRDefault="00066827" w:rsidP="00A05E52">
      <w:r>
        <w:t>Others present</w:t>
      </w:r>
      <w:r w:rsidRPr="007B11E0">
        <w:t>:</w:t>
      </w:r>
      <w:r>
        <w:tab/>
      </w:r>
      <w:r w:rsidRPr="007B11E0">
        <w:t xml:space="preserve"> </w:t>
      </w:r>
      <w:r w:rsidRPr="007B11E0">
        <w:tab/>
      </w:r>
      <w:r w:rsidR="00A05E52">
        <w:t>None</w:t>
      </w:r>
    </w:p>
    <w:p w:rsidR="00F43F1B" w:rsidRPr="007B11E0" w:rsidRDefault="00F43F1B" w:rsidP="00074686"/>
    <w:p w:rsidR="000B1282" w:rsidRDefault="00BF31E2" w:rsidP="00376ACC">
      <w:r>
        <w:t xml:space="preserve">Call to </w:t>
      </w:r>
      <w:r w:rsidR="003B062A">
        <w:t>o</w:t>
      </w:r>
      <w:r>
        <w:t>rder</w:t>
      </w:r>
      <w:r w:rsidR="003B062A">
        <w:t xml:space="preserve"> at </w:t>
      </w:r>
      <w:r w:rsidR="00A05E52">
        <w:t>4:49</w:t>
      </w:r>
      <w:r>
        <w:t xml:space="preserve"> </w:t>
      </w:r>
      <w:r w:rsidR="00D41497" w:rsidRPr="007B11E0">
        <w:t>pm</w:t>
      </w:r>
      <w:r w:rsidR="003B062A">
        <w:t xml:space="preserve"> and a q</w:t>
      </w:r>
      <w:r w:rsidR="000B1282" w:rsidRPr="007B11E0">
        <w:t>uorum</w:t>
      </w:r>
      <w:r w:rsidR="003B062A">
        <w:t xml:space="preserve"> was</w:t>
      </w:r>
      <w:r w:rsidR="000B1282" w:rsidRPr="007B11E0">
        <w:t xml:space="preserve"> e</w:t>
      </w:r>
      <w:r w:rsidR="00D41497" w:rsidRPr="007B11E0">
        <w:t>stablished</w:t>
      </w:r>
      <w:r w:rsidR="003B062A">
        <w:t>.</w:t>
      </w:r>
    </w:p>
    <w:p w:rsidR="00D70EDA" w:rsidRDefault="00D70EDA" w:rsidP="00376ACC"/>
    <w:p w:rsidR="00001041" w:rsidRDefault="00172261" w:rsidP="00A05E52">
      <w:pPr>
        <w:tabs>
          <w:tab w:val="left" w:pos="360"/>
        </w:tabs>
      </w:pPr>
      <w:r w:rsidRPr="007B11E0">
        <w:t xml:space="preserve">I. </w:t>
      </w:r>
      <w:r w:rsidR="0061183E">
        <w:t xml:space="preserve">JAHA </w:t>
      </w:r>
      <w:r w:rsidR="00A05E52">
        <w:t>Late Fee Discussion</w:t>
      </w:r>
      <w:r w:rsidR="00072787">
        <w:t xml:space="preserve">- Members present discussed the pros and cons of maintaining the present fees for late registration. </w:t>
      </w:r>
      <w:r w:rsidR="00072140">
        <w:t xml:space="preserve">Also discussed were reasons that waiver of the late fee would be automatic.  The consensus was that first time JAHA registrants would have the late fee waived. </w:t>
      </w:r>
    </w:p>
    <w:p w:rsidR="00072140" w:rsidRDefault="00072140" w:rsidP="00A05E52">
      <w:pPr>
        <w:tabs>
          <w:tab w:val="left" w:pos="360"/>
        </w:tabs>
      </w:pPr>
      <w:r>
        <w:t xml:space="preserve">A. </w:t>
      </w:r>
      <w:r w:rsidRPr="00072140">
        <w:rPr>
          <w:i/>
        </w:rPr>
        <w:t>Motion</w:t>
      </w:r>
      <w:r>
        <w:t xml:space="preserve">: Rick Driscoll, “change the wording, instead of a Late </w:t>
      </w:r>
      <w:proofErr w:type="gramStart"/>
      <w:r>
        <w:t>Fee,</w:t>
      </w:r>
      <w:proofErr w:type="gramEnd"/>
      <w:r>
        <w:t xml:space="preserve"> we have Early bird registration that runs until 10 days before the season start date.” Joel </w:t>
      </w:r>
      <w:proofErr w:type="spellStart"/>
      <w:r>
        <w:t>Osburn</w:t>
      </w:r>
      <w:proofErr w:type="spellEnd"/>
      <w:r>
        <w:t xml:space="preserve"> seconds the motion. The motion passes unanimously.</w:t>
      </w:r>
    </w:p>
    <w:p w:rsidR="008C6D7F" w:rsidRDefault="00072140" w:rsidP="008C6D7F">
      <w:pPr>
        <w:tabs>
          <w:tab w:val="left" w:pos="360"/>
        </w:tabs>
      </w:pPr>
      <w:r>
        <w:lastRenderedPageBreak/>
        <w:t xml:space="preserve">B. Motion: Joel </w:t>
      </w:r>
      <w:proofErr w:type="spellStart"/>
      <w:r>
        <w:t>Osburn</w:t>
      </w:r>
      <w:proofErr w:type="spellEnd"/>
      <w:r>
        <w:t>, “waive all goalie late fees.” Seconded by (Blank), the motion passes unanimously.</w:t>
      </w:r>
    </w:p>
    <w:p w:rsidR="00072140" w:rsidRDefault="00072140" w:rsidP="008C6D7F">
      <w:pPr>
        <w:tabs>
          <w:tab w:val="left" w:pos="360"/>
        </w:tabs>
      </w:pPr>
      <w:r>
        <w:t>C. The board collectively decided to open registration for the following season immediately after the full membership meeting post</w:t>
      </w:r>
      <w:r w:rsidR="00F6735C">
        <w:t>,</w:t>
      </w:r>
      <w:bookmarkStart w:id="0" w:name="_GoBack"/>
      <w:bookmarkEnd w:id="0"/>
      <w:r>
        <w:t xml:space="preserve"> </w:t>
      </w:r>
      <w:proofErr w:type="gramStart"/>
      <w:r>
        <w:t>Winter</w:t>
      </w:r>
      <w:proofErr w:type="gramEnd"/>
      <w:r w:rsidR="00CE69B4">
        <w:t xml:space="preserve"> </w:t>
      </w:r>
      <w:r>
        <w:t>2016, if this is possible with our Registrar and USA Hockey.</w:t>
      </w:r>
    </w:p>
    <w:p w:rsidR="00072140" w:rsidRDefault="00072140" w:rsidP="008C6D7F">
      <w:pPr>
        <w:tabs>
          <w:tab w:val="left" w:pos="360"/>
        </w:tabs>
      </w:pPr>
    </w:p>
    <w:p w:rsidR="00072140" w:rsidRDefault="00072140" w:rsidP="008C6D7F">
      <w:pPr>
        <w:tabs>
          <w:tab w:val="left" w:pos="360"/>
        </w:tabs>
      </w:pPr>
      <w:r>
        <w:t>Meeting adjourns 5:35pm</w:t>
      </w:r>
    </w:p>
    <w:p w:rsidR="00072140" w:rsidRDefault="00072140" w:rsidP="008C6D7F">
      <w:pPr>
        <w:tabs>
          <w:tab w:val="left" w:pos="360"/>
        </w:tabs>
      </w:pPr>
    </w:p>
    <w:p w:rsidR="00072140" w:rsidRDefault="00072140" w:rsidP="008C6D7F">
      <w:pPr>
        <w:tabs>
          <w:tab w:val="left" w:pos="360"/>
        </w:tabs>
      </w:pPr>
    </w:p>
    <w:p w:rsidR="0090589B" w:rsidRPr="0090062D" w:rsidRDefault="0090589B" w:rsidP="00F15CDA"/>
    <w:sectPr w:rsidR="0090589B" w:rsidRPr="0090062D" w:rsidSect="004E754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6F" w:rsidRDefault="008A676F">
      <w:r>
        <w:separator/>
      </w:r>
    </w:p>
  </w:endnote>
  <w:endnote w:type="continuationSeparator" w:id="0">
    <w:p w:rsidR="008A676F" w:rsidRDefault="008A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72" w:rsidRDefault="00595072" w:rsidP="00595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072" w:rsidRDefault="00595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8" w:rsidRDefault="00552E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35C">
      <w:rPr>
        <w:noProof/>
      </w:rPr>
      <w:t>2</w:t>
    </w:r>
    <w:r>
      <w:rPr>
        <w:noProof/>
      </w:rPr>
      <w:fldChar w:fldCharType="end"/>
    </w:r>
  </w:p>
  <w:p w:rsidR="00595072" w:rsidRDefault="00595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6F" w:rsidRDefault="008A676F">
      <w:r>
        <w:separator/>
      </w:r>
    </w:p>
  </w:footnote>
  <w:footnote w:type="continuationSeparator" w:id="0">
    <w:p w:rsidR="008A676F" w:rsidRDefault="008A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B6"/>
    <w:multiLevelType w:val="hybridMultilevel"/>
    <w:tmpl w:val="7010A2E0"/>
    <w:lvl w:ilvl="0" w:tplc="F806CB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5861"/>
    <w:multiLevelType w:val="hybridMultilevel"/>
    <w:tmpl w:val="CBF294A0"/>
    <w:lvl w:ilvl="0" w:tplc="32E27C5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3A85"/>
    <w:multiLevelType w:val="hybridMultilevel"/>
    <w:tmpl w:val="6040DB82"/>
    <w:lvl w:ilvl="0" w:tplc="E3BC2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705D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10445B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39BB"/>
    <w:multiLevelType w:val="hybridMultilevel"/>
    <w:tmpl w:val="6280417A"/>
    <w:lvl w:ilvl="0" w:tplc="3BB8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9B9"/>
    <w:multiLevelType w:val="hybridMultilevel"/>
    <w:tmpl w:val="28CEC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4E92"/>
    <w:multiLevelType w:val="hybridMultilevel"/>
    <w:tmpl w:val="151C13FA"/>
    <w:lvl w:ilvl="0" w:tplc="4BB850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A362B"/>
    <w:multiLevelType w:val="hybridMultilevel"/>
    <w:tmpl w:val="D0446A88"/>
    <w:lvl w:ilvl="0" w:tplc="76F63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514A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D1C1D"/>
    <w:multiLevelType w:val="hybridMultilevel"/>
    <w:tmpl w:val="5C6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C1A17"/>
    <w:multiLevelType w:val="hybridMultilevel"/>
    <w:tmpl w:val="4276126E"/>
    <w:lvl w:ilvl="0" w:tplc="75B06B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E288A"/>
    <w:multiLevelType w:val="hybridMultilevel"/>
    <w:tmpl w:val="2DEAB7D8"/>
    <w:lvl w:ilvl="0" w:tplc="74BA7B0E">
      <w:start w:val="2"/>
      <w:numFmt w:val="low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20B5A"/>
    <w:multiLevelType w:val="hybridMultilevel"/>
    <w:tmpl w:val="29B44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25C3"/>
    <w:multiLevelType w:val="hybridMultilevel"/>
    <w:tmpl w:val="A8D6858A"/>
    <w:lvl w:ilvl="0" w:tplc="70BC6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0BA9"/>
    <w:multiLevelType w:val="hybridMultilevel"/>
    <w:tmpl w:val="FF9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4B5C48"/>
    <w:multiLevelType w:val="hybridMultilevel"/>
    <w:tmpl w:val="5CF222A2"/>
    <w:lvl w:ilvl="0" w:tplc="F4A865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44209"/>
    <w:multiLevelType w:val="hybridMultilevel"/>
    <w:tmpl w:val="C276BED8"/>
    <w:lvl w:ilvl="0" w:tplc="196A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64C3"/>
    <w:multiLevelType w:val="hybridMultilevel"/>
    <w:tmpl w:val="6AB894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96A07"/>
    <w:multiLevelType w:val="hybridMultilevel"/>
    <w:tmpl w:val="930A5BD0"/>
    <w:lvl w:ilvl="0" w:tplc="70BC6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B391C"/>
    <w:multiLevelType w:val="hybridMultilevel"/>
    <w:tmpl w:val="ED62618E"/>
    <w:lvl w:ilvl="0" w:tplc="127EC1B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11E92"/>
    <w:multiLevelType w:val="hybridMultilevel"/>
    <w:tmpl w:val="939AFF54"/>
    <w:lvl w:ilvl="0" w:tplc="EB3AA8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8764D"/>
    <w:multiLevelType w:val="hybridMultilevel"/>
    <w:tmpl w:val="5CE06106"/>
    <w:lvl w:ilvl="0" w:tplc="709A5B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2F7AD8"/>
    <w:multiLevelType w:val="hybridMultilevel"/>
    <w:tmpl w:val="6280417A"/>
    <w:lvl w:ilvl="0" w:tplc="3BB8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A2A59"/>
    <w:multiLevelType w:val="hybridMultilevel"/>
    <w:tmpl w:val="8C10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1B78"/>
    <w:multiLevelType w:val="hybridMultilevel"/>
    <w:tmpl w:val="FCAC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8"/>
  </w:num>
  <w:num w:numId="7">
    <w:abstractNumId w:val="22"/>
  </w:num>
  <w:num w:numId="8">
    <w:abstractNumId w:val="5"/>
  </w:num>
  <w:num w:numId="9">
    <w:abstractNumId w:val="15"/>
  </w:num>
  <w:num w:numId="10">
    <w:abstractNumId w:val="18"/>
  </w:num>
  <w:num w:numId="11">
    <w:abstractNumId w:val="4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"/>
  </w:num>
  <w:num w:numId="18">
    <w:abstractNumId w:val="9"/>
  </w:num>
  <w:num w:numId="19">
    <w:abstractNumId w:val="2"/>
  </w:num>
  <w:num w:numId="20">
    <w:abstractNumId w:val="13"/>
  </w:num>
  <w:num w:numId="21">
    <w:abstractNumId w:val="1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4A"/>
    <w:rsid w:val="00001041"/>
    <w:rsid w:val="00007924"/>
    <w:rsid w:val="000130CA"/>
    <w:rsid w:val="000142E7"/>
    <w:rsid w:val="00052B74"/>
    <w:rsid w:val="00066827"/>
    <w:rsid w:val="000678F3"/>
    <w:rsid w:val="00072140"/>
    <w:rsid w:val="00072787"/>
    <w:rsid w:val="00074686"/>
    <w:rsid w:val="000973CD"/>
    <w:rsid w:val="000A3664"/>
    <w:rsid w:val="000A596A"/>
    <w:rsid w:val="000B1282"/>
    <w:rsid w:val="000C31AF"/>
    <w:rsid w:val="000D7D37"/>
    <w:rsid w:val="000F68EC"/>
    <w:rsid w:val="00103F51"/>
    <w:rsid w:val="001113F8"/>
    <w:rsid w:val="00115595"/>
    <w:rsid w:val="0011731D"/>
    <w:rsid w:val="00125073"/>
    <w:rsid w:val="00130439"/>
    <w:rsid w:val="00140015"/>
    <w:rsid w:val="001431BF"/>
    <w:rsid w:val="00153509"/>
    <w:rsid w:val="0016081B"/>
    <w:rsid w:val="00172261"/>
    <w:rsid w:val="00177C36"/>
    <w:rsid w:val="00192A5B"/>
    <w:rsid w:val="001A504F"/>
    <w:rsid w:val="001B4974"/>
    <w:rsid w:val="001B6772"/>
    <w:rsid w:val="001F0CA7"/>
    <w:rsid w:val="002037F7"/>
    <w:rsid w:val="00214183"/>
    <w:rsid w:val="0022559F"/>
    <w:rsid w:val="0022672D"/>
    <w:rsid w:val="00231497"/>
    <w:rsid w:val="00235320"/>
    <w:rsid w:val="002468B8"/>
    <w:rsid w:val="00265BDC"/>
    <w:rsid w:val="002851D4"/>
    <w:rsid w:val="002A364A"/>
    <w:rsid w:val="002A6611"/>
    <w:rsid w:val="002B1044"/>
    <w:rsid w:val="002C5EED"/>
    <w:rsid w:val="002D31E0"/>
    <w:rsid w:val="002D680E"/>
    <w:rsid w:val="002F13C8"/>
    <w:rsid w:val="002F21BA"/>
    <w:rsid w:val="002F70E7"/>
    <w:rsid w:val="00301E48"/>
    <w:rsid w:val="00304270"/>
    <w:rsid w:val="00315AA1"/>
    <w:rsid w:val="00325092"/>
    <w:rsid w:val="003260ED"/>
    <w:rsid w:val="003406B2"/>
    <w:rsid w:val="00341AC7"/>
    <w:rsid w:val="00350F90"/>
    <w:rsid w:val="00352077"/>
    <w:rsid w:val="00362BF4"/>
    <w:rsid w:val="00367640"/>
    <w:rsid w:val="00374746"/>
    <w:rsid w:val="00376ACC"/>
    <w:rsid w:val="0038086A"/>
    <w:rsid w:val="003867AE"/>
    <w:rsid w:val="003B062A"/>
    <w:rsid w:val="003B35EE"/>
    <w:rsid w:val="003C0624"/>
    <w:rsid w:val="003C34E3"/>
    <w:rsid w:val="003F372E"/>
    <w:rsid w:val="003F53A0"/>
    <w:rsid w:val="00425B06"/>
    <w:rsid w:val="00427835"/>
    <w:rsid w:val="00437DEE"/>
    <w:rsid w:val="00467B3A"/>
    <w:rsid w:val="00473927"/>
    <w:rsid w:val="004847A4"/>
    <w:rsid w:val="004902B3"/>
    <w:rsid w:val="004922AB"/>
    <w:rsid w:val="004C6FF0"/>
    <w:rsid w:val="004E7542"/>
    <w:rsid w:val="00503BF3"/>
    <w:rsid w:val="00511FF8"/>
    <w:rsid w:val="00515E44"/>
    <w:rsid w:val="005340F7"/>
    <w:rsid w:val="00535F2A"/>
    <w:rsid w:val="005434A3"/>
    <w:rsid w:val="00546B1B"/>
    <w:rsid w:val="00552EB8"/>
    <w:rsid w:val="00564AF5"/>
    <w:rsid w:val="00572FFA"/>
    <w:rsid w:val="005922B6"/>
    <w:rsid w:val="00595072"/>
    <w:rsid w:val="00595B9B"/>
    <w:rsid w:val="005B4008"/>
    <w:rsid w:val="005B7C0B"/>
    <w:rsid w:val="005C67C3"/>
    <w:rsid w:val="005D685F"/>
    <w:rsid w:val="00607480"/>
    <w:rsid w:val="0061183E"/>
    <w:rsid w:val="0062508A"/>
    <w:rsid w:val="006350E2"/>
    <w:rsid w:val="00653BD8"/>
    <w:rsid w:val="00675C9F"/>
    <w:rsid w:val="006828F1"/>
    <w:rsid w:val="006A7DF7"/>
    <w:rsid w:val="006B33B2"/>
    <w:rsid w:val="006B34A8"/>
    <w:rsid w:val="006B4409"/>
    <w:rsid w:val="006B5E84"/>
    <w:rsid w:val="006C0BB3"/>
    <w:rsid w:val="006C71F1"/>
    <w:rsid w:val="006D35F6"/>
    <w:rsid w:val="006D37DB"/>
    <w:rsid w:val="006F7922"/>
    <w:rsid w:val="0070667A"/>
    <w:rsid w:val="00721D5A"/>
    <w:rsid w:val="00724E43"/>
    <w:rsid w:val="00740DCD"/>
    <w:rsid w:val="007426F3"/>
    <w:rsid w:val="0076050E"/>
    <w:rsid w:val="0076060E"/>
    <w:rsid w:val="00776581"/>
    <w:rsid w:val="00781655"/>
    <w:rsid w:val="00781E7C"/>
    <w:rsid w:val="00783B78"/>
    <w:rsid w:val="007854F1"/>
    <w:rsid w:val="00792570"/>
    <w:rsid w:val="007967AB"/>
    <w:rsid w:val="007A21C8"/>
    <w:rsid w:val="007B11E0"/>
    <w:rsid w:val="007F217E"/>
    <w:rsid w:val="007F2615"/>
    <w:rsid w:val="0080206F"/>
    <w:rsid w:val="00804C14"/>
    <w:rsid w:val="008063BB"/>
    <w:rsid w:val="0080758C"/>
    <w:rsid w:val="00814956"/>
    <w:rsid w:val="00815536"/>
    <w:rsid w:val="00815B59"/>
    <w:rsid w:val="008247F9"/>
    <w:rsid w:val="008272B4"/>
    <w:rsid w:val="008277BA"/>
    <w:rsid w:val="00831136"/>
    <w:rsid w:val="00835F52"/>
    <w:rsid w:val="00842D71"/>
    <w:rsid w:val="008520D5"/>
    <w:rsid w:val="00853E0F"/>
    <w:rsid w:val="0085482E"/>
    <w:rsid w:val="0085541A"/>
    <w:rsid w:val="008732E9"/>
    <w:rsid w:val="0087568C"/>
    <w:rsid w:val="008A366B"/>
    <w:rsid w:val="008A46C2"/>
    <w:rsid w:val="008A57EA"/>
    <w:rsid w:val="008A6467"/>
    <w:rsid w:val="008A659F"/>
    <w:rsid w:val="008A676F"/>
    <w:rsid w:val="008B1BCC"/>
    <w:rsid w:val="008C12F4"/>
    <w:rsid w:val="008C6D7F"/>
    <w:rsid w:val="008D00D6"/>
    <w:rsid w:val="008D709D"/>
    <w:rsid w:val="008E1A1E"/>
    <w:rsid w:val="008E6163"/>
    <w:rsid w:val="008F6FC3"/>
    <w:rsid w:val="0090062D"/>
    <w:rsid w:val="0090589B"/>
    <w:rsid w:val="00905B6D"/>
    <w:rsid w:val="00914984"/>
    <w:rsid w:val="0091623D"/>
    <w:rsid w:val="009257EC"/>
    <w:rsid w:val="009273A9"/>
    <w:rsid w:val="009329FF"/>
    <w:rsid w:val="00933D3A"/>
    <w:rsid w:val="00934E29"/>
    <w:rsid w:val="00943A6E"/>
    <w:rsid w:val="009566B0"/>
    <w:rsid w:val="00984D58"/>
    <w:rsid w:val="009867F3"/>
    <w:rsid w:val="009A1AE2"/>
    <w:rsid w:val="009C0FD1"/>
    <w:rsid w:val="009C14F7"/>
    <w:rsid w:val="009D1937"/>
    <w:rsid w:val="009D4C90"/>
    <w:rsid w:val="009D6CC2"/>
    <w:rsid w:val="009E04B6"/>
    <w:rsid w:val="009E7268"/>
    <w:rsid w:val="00A05E52"/>
    <w:rsid w:val="00A17BE1"/>
    <w:rsid w:val="00A2594C"/>
    <w:rsid w:val="00A34C0A"/>
    <w:rsid w:val="00A3796E"/>
    <w:rsid w:val="00A475B3"/>
    <w:rsid w:val="00A50531"/>
    <w:rsid w:val="00A51F82"/>
    <w:rsid w:val="00A544F0"/>
    <w:rsid w:val="00A563C0"/>
    <w:rsid w:val="00A7356E"/>
    <w:rsid w:val="00A85F2D"/>
    <w:rsid w:val="00A956C7"/>
    <w:rsid w:val="00A960D7"/>
    <w:rsid w:val="00AD33B6"/>
    <w:rsid w:val="00B20FCB"/>
    <w:rsid w:val="00B23614"/>
    <w:rsid w:val="00B23C4A"/>
    <w:rsid w:val="00B26968"/>
    <w:rsid w:val="00B33967"/>
    <w:rsid w:val="00B34A54"/>
    <w:rsid w:val="00B36AA3"/>
    <w:rsid w:val="00B41CDA"/>
    <w:rsid w:val="00B73301"/>
    <w:rsid w:val="00B75681"/>
    <w:rsid w:val="00B77522"/>
    <w:rsid w:val="00BB3B0A"/>
    <w:rsid w:val="00BB5528"/>
    <w:rsid w:val="00BC5276"/>
    <w:rsid w:val="00BC6B25"/>
    <w:rsid w:val="00BD4F06"/>
    <w:rsid w:val="00BD7682"/>
    <w:rsid w:val="00BE6429"/>
    <w:rsid w:val="00BE7695"/>
    <w:rsid w:val="00BF31E2"/>
    <w:rsid w:val="00BF69B4"/>
    <w:rsid w:val="00C01F8A"/>
    <w:rsid w:val="00C124DA"/>
    <w:rsid w:val="00C17C4B"/>
    <w:rsid w:val="00C23834"/>
    <w:rsid w:val="00C33F97"/>
    <w:rsid w:val="00C3428C"/>
    <w:rsid w:val="00C34A47"/>
    <w:rsid w:val="00C4050F"/>
    <w:rsid w:val="00C40DAD"/>
    <w:rsid w:val="00C41396"/>
    <w:rsid w:val="00C5656D"/>
    <w:rsid w:val="00C640F8"/>
    <w:rsid w:val="00C66338"/>
    <w:rsid w:val="00C71B81"/>
    <w:rsid w:val="00C76095"/>
    <w:rsid w:val="00C77D82"/>
    <w:rsid w:val="00C849D2"/>
    <w:rsid w:val="00C90F45"/>
    <w:rsid w:val="00C942EA"/>
    <w:rsid w:val="00C94FCF"/>
    <w:rsid w:val="00CB0CA1"/>
    <w:rsid w:val="00CC25E7"/>
    <w:rsid w:val="00CD5451"/>
    <w:rsid w:val="00CD6962"/>
    <w:rsid w:val="00CE69B4"/>
    <w:rsid w:val="00CF29EB"/>
    <w:rsid w:val="00CF7CB6"/>
    <w:rsid w:val="00D00ACE"/>
    <w:rsid w:val="00D01D99"/>
    <w:rsid w:val="00D104B1"/>
    <w:rsid w:val="00D10BBD"/>
    <w:rsid w:val="00D17C02"/>
    <w:rsid w:val="00D31231"/>
    <w:rsid w:val="00D32FF9"/>
    <w:rsid w:val="00D33C18"/>
    <w:rsid w:val="00D41497"/>
    <w:rsid w:val="00D4781B"/>
    <w:rsid w:val="00D61CD5"/>
    <w:rsid w:val="00D62B8D"/>
    <w:rsid w:val="00D6591C"/>
    <w:rsid w:val="00D70EDA"/>
    <w:rsid w:val="00D92624"/>
    <w:rsid w:val="00D95196"/>
    <w:rsid w:val="00DA0373"/>
    <w:rsid w:val="00DA26D5"/>
    <w:rsid w:val="00DB594D"/>
    <w:rsid w:val="00DC3CCE"/>
    <w:rsid w:val="00DE390C"/>
    <w:rsid w:val="00DE3B61"/>
    <w:rsid w:val="00DF3D81"/>
    <w:rsid w:val="00DF6E86"/>
    <w:rsid w:val="00DF7F79"/>
    <w:rsid w:val="00E14431"/>
    <w:rsid w:val="00E22631"/>
    <w:rsid w:val="00E43D11"/>
    <w:rsid w:val="00E57D30"/>
    <w:rsid w:val="00E62625"/>
    <w:rsid w:val="00E80C90"/>
    <w:rsid w:val="00E8354E"/>
    <w:rsid w:val="00E97731"/>
    <w:rsid w:val="00ED37E7"/>
    <w:rsid w:val="00EF065E"/>
    <w:rsid w:val="00F0111E"/>
    <w:rsid w:val="00F15CDA"/>
    <w:rsid w:val="00F17139"/>
    <w:rsid w:val="00F35863"/>
    <w:rsid w:val="00F43F1B"/>
    <w:rsid w:val="00F47F42"/>
    <w:rsid w:val="00F672A9"/>
    <w:rsid w:val="00F6735C"/>
    <w:rsid w:val="00F76546"/>
    <w:rsid w:val="00F82F4B"/>
    <w:rsid w:val="00F93668"/>
    <w:rsid w:val="00FC6DD2"/>
    <w:rsid w:val="00FC7AE8"/>
    <w:rsid w:val="00FD2633"/>
    <w:rsid w:val="00FF63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DocumentMap">
    <w:name w:val="Document Map"/>
    <w:basedOn w:val="Normal"/>
    <w:semiHidden/>
    <w:rsid w:val="00717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732CC"/>
  </w:style>
  <w:style w:type="paragraph" w:styleId="BalloonText">
    <w:name w:val="Balloon Text"/>
    <w:basedOn w:val="Normal"/>
    <w:link w:val="BalloonTextChar"/>
    <w:rsid w:val="002815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81576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B0790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790E"/>
    <w:rPr>
      <w:lang w:val="x-none" w:eastAsia="x-none"/>
    </w:rPr>
  </w:style>
  <w:style w:type="character" w:customStyle="1" w:styleId="CommentTextChar">
    <w:name w:val="Comment Text Char"/>
    <w:link w:val="CommentText"/>
    <w:rsid w:val="00B079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790E"/>
    <w:rPr>
      <w:b/>
      <w:bCs/>
    </w:rPr>
  </w:style>
  <w:style w:type="character" w:customStyle="1" w:styleId="CommentSubjectChar">
    <w:name w:val="Comment Subject Char"/>
    <w:link w:val="CommentSubject"/>
    <w:rsid w:val="00B0790E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32E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607480"/>
    <w:pPr>
      <w:ind w:left="720"/>
    </w:pPr>
  </w:style>
  <w:style w:type="character" w:customStyle="1" w:styleId="FooterChar">
    <w:name w:val="Footer Char"/>
    <w:link w:val="Footer"/>
    <w:uiPriority w:val="99"/>
    <w:rsid w:val="00552E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DocumentMap">
    <w:name w:val="Document Map"/>
    <w:basedOn w:val="Normal"/>
    <w:semiHidden/>
    <w:rsid w:val="00717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732CC"/>
  </w:style>
  <w:style w:type="paragraph" w:styleId="BalloonText">
    <w:name w:val="Balloon Text"/>
    <w:basedOn w:val="Normal"/>
    <w:link w:val="BalloonTextChar"/>
    <w:rsid w:val="002815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81576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B0790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790E"/>
    <w:rPr>
      <w:lang w:val="x-none" w:eastAsia="x-none"/>
    </w:rPr>
  </w:style>
  <w:style w:type="character" w:customStyle="1" w:styleId="CommentTextChar">
    <w:name w:val="Comment Text Char"/>
    <w:link w:val="CommentText"/>
    <w:rsid w:val="00B079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790E"/>
    <w:rPr>
      <w:b/>
      <w:bCs/>
    </w:rPr>
  </w:style>
  <w:style w:type="character" w:customStyle="1" w:styleId="CommentSubjectChar">
    <w:name w:val="Comment Subject Char"/>
    <w:link w:val="CommentSubject"/>
    <w:rsid w:val="00B0790E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32E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607480"/>
    <w:pPr>
      <w:ind w:left="720"/>
    </w:pPr>
  </w:style>
  <w:style w:type="character" w:customStyle="1" w:styleId="FooterChar">
    <w:name w:val="Footer Char"/>
    <w:link w:val="Footer"/>
    <w:uiPriority w:val="99"/>
    <w:rsid w:val="00552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3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43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7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84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0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05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101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0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965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666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558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82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082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299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057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768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065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452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522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021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203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945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1995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424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49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1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47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54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97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93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7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20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0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538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9803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68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608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718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003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2301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03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JAHA Position Paper</vt:lpstr>
    </vt:vector>
  </TitlesOfParts>
  <Manager>Joe Geldhof</Manager>
  <Company>Juneau Adult Hockey Association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JAHA Position Paper</dc:title>
  <dc:subject>Valley Rink</dc:subject>
  <dc:creator>JAHA Board/President</dc:creator>
  <cp:lastModifiedBy>Ben</cp:lastModifiedBy>
  <cp:revision>7</cp:revision>
  <cp:lastPrinted>2014-10-18T12:36:00Z</cp:lastPrinted>
  <dcterms:created xsi:type="dcterms:W3CDTF">2015-08-31T02:24:00Z</dcterms:created>
  <dcterms:modified xsi:type="dcterms:W3CDTF">2015-08-31T04:52:00Z</dcterms:modified>
  <cp:category>Version II</cp:category>
</cp:coreProperties>
</file>