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8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RWD Youth Hockey Meeting Agenda</w:t>
      </w:r>
    </w:p>
    <w:p w:rsidR="00000000" w:rsidDel="00000000" w:rsidP="00000000" w:rsidRDefault="00000000" w:rsidRPr="00000000" w14:paraId="00000002">
      <w:pPr>
        <w:spacing w:after="280" w:before="28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Wednesday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January 17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, 2024 6p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m; Monks Dells</w:t>
      </w:r>
    </w:p>
    <w:p w:rsidR="00000000" w:rsidDel="00000000" w:rsidP="00000000" w:rsidRDefault="00000000" w:rsidRPr="00000000" w14:paraId="00000003">
      <w:pPr>
        <w:spacing w:after="280" w:before="28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In attendance: President: Dave Burton, Treasurer: Brad Droste, John Krus, Jennifer Wagner, Carl Vick, Brad Lee</w:t>
      </w:r>
    </w:p>
    <w:p w:rsidR="00000000" w:rsidDel="00000000" w:rsidP="00000000" w:rsidRDefault="00000000" w:rsidRPr="00000000" w14:paraId="00000004">
      <w:pPr>
        <w:spacing w:after="280" w:before="28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Call to order agenda approval @ 6:0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6pm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Presidents Report: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Update from Saputo Cheese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Saputo cheese corporate is wan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ting a picture of what the wrap for the Zamboni would potentially look like.   Carl will get something drawn up.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Player Discipline - Continies to be handled by grievance committee.  There have been 2 formal complaints this year so far and some informal complaints.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Sq. A player received a Level 2 violation, 1st offense- 2 game suspension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Sq. B player violation determined to be unsubstantiated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Playdowns - previously held in Sauk due to pandemic this year moved to Dane county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Cameras - only to be used for security purposes or if grievance committee need in order to complete an investigation.   Playback feature is currently locked down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Guests-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Joe Uminski, Chris Arnold, Keith Rennenburg - discussed bantam player numbers for 24-25 season.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Secretary’s Report: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December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Minutes were approved via email on 1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2/28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and posted on the website.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Treasury Report: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Covered reconciliation for operating account.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Balance sheet through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December 31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2023.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Brad Lee motions to approve treasury report, John Krus - 2nds, all in favor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Region 4 Council- Nothing new to report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Forward Planning: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Gurney Family  is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planning to donate neck guards for entire association, but having difficulty getting a sufficient supply from any vendors.  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Pee-Wee Numbers for 2024-2025 - 12 players from current year anticipate to continue at Pee-Wee level - 14 players from squirts anticipated to move up to pee-wee level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Bantam Numbers for 2024-2025 - DISCUSSION ONLY - there is likely not going to be enough players to make a Bantam team.   Will table for further discussion at next meeting. 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Fundraising: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Large Scale (compressors and coils)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Sportsman Raffle - tables for next meeting to get update from Brittany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Membership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- Dave will start accepting potential nominees for board positions.   Wants nominations by end of February.  2 Dells and 1 reedsburg seat will be open.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Coaches- Nothing new to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Rink - Nothing new to report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Publicity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Merch - nothing new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Special Events: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Squirt Tournament- 2/24-25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Banquet in March 2024 - 3/24, 5pm at Glacer Cannon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Equipment: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Jersey/Equipment check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 - 3 families still needing to turn in checks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Motion by Brad Droste for the purchase of a goalie chest protector from Renneberg family for $100.  Carl Vick second, Al in favor.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Email approval on 12/15/23 - pass purchased from Renneberg family for $150.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 and Ice Scheduling- Nothing new to report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Old Business: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EV42 penalty box wrap has been completed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New Business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Nothing new to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80" w:before="28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Motion to adjourn at 7: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30pm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Jenny Wagner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superscript"/>
          <w:rtl w:val="0"/>
        </w:rPr>
        <w:t xml:space="preserve">nd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: Brad Lee, Motion carries. </w:t>
      </w:r>
    </w:p>
    <w:p w:rsidR="00000000" w:rsidDel="00000000" w:rsidP="00000000" w:rsidRDefault="00000000" w:rsidRPr="00000000" w14:paraId="0000002D">
      <w:pPr>
        <w:spacing w:after="280" w:before="28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Next Meeting: Wednesday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February 28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, 2024 6pm @ Monks Downtown Wis. Dells</w:t>
      </w:r>
    </w:p>
    <w:p w:rsidR="00000000" w:rsidDel="00000000" w:rsidP="00000000" w:rsidRDefault="00000000" w:rsidRPr="00000000" w14:paraId="0000002E">
      <w:pPr>
        <w:spacing w:after="280" w:before="28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)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/XRs1Xsy6/2A29IS+r4WFYxjpQ==">CgMxLjA4AHIhMW9uT29NT1FTNzlZTEdITjZ4U3EyM09TdlBWTjRPWG9i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