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3528" w14:textId="77777777" w:rsidR="00AA2339" w:rsidRPr="00AA2339" w:rsidRDefault="00AA2339" w:rsidP="00AA2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36"/>
          <w:szCs w:val="36"/>
        </w:rPr>
        <w:t>USOA Underwater Hockey Committee Minutes</w:t>
      </w:r>
    </w:p>
    <w:p w14:paraId="05E61D32" w14:textId="77777777" w:rsidR="00AA2339" w:rsidRPr="00AA2339" w:rsidRDefault="00AA2339" w:rsidP="00AA2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Tuesday, January 28, 2020</w:t>
      </w:r>
    </w:p>
    <w:p w14:paraId="67FABC96" w14:textId="77777777" w:rsidR="00AA2339" w:rsidRPr="00AA2339" w:rsidRDefault="00AA2339" w:rsidP="00AA2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8-9:30pm (EDT), 7-8:30pm (CDT), 6-7:30pm (MDT), 5-6:30pm (PDT)</w:t>
      </w:r>
    </w:p>
    <w:p w14:paraId="1921B3E4" w14:textId="77777777" w:rsidR="00AA2339" w:rsidRPr="00AA2339" w:rsidRDefault="00AA2339" w:rsidP="00AA2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FEECCC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*****NEW*****</w:t>
      </w:r>
    </w:p>
    <w:p w14:paraId="1ACF2614" w14:textId="77777777" w:rsidR="00AA2339" w:rsidRPr="00AA2339" w:rsidRDefault="00AA2339" w:rsidP="00AA23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Participant Instructions</w:t>
      </w:r>
    </w:p>
    <w:p w14:paraId="17F48A2F" w14:textId="77777777" w:rsidR="00AA2339" w:rsidRPr="00AA2339" w:rsidRDefault="00AA2339" w:rsidP="00AA2339">
      <w:pPr>
        <w:numPr>
          <w:ilvl w:val="0"/>
          <w:numId w:val="1"/>
        </w:numPr>
        <w:spacing w:after="0" w:line="240" w:lineRule="auto"/>
        <w:ind w:left="940"/>
        <w:textAlignment w:val="baseline"/>
        <w:rPr>
          <w:rFonts w:ascii="Arial" w:eastAsia="Times New Roman" w:hAnsi="Arial" w:cs="Arial"/>
          <w:color w:val="4D4D4D"/>
          <w:sz w:val="24"/>
          <w:szCs w:val="24"/>
        </w:rPr>
      </w:pPr>
      <w:r w:rsidRPr="00AA2339">
        <w:rPr>
          <w:rFonts w:ascii="Garamond" w:eastAsia="Times New Roman" w:hAnsi="Garamond" w:cs="Arial"/>
          <w:color w:val="4D4D4D"/>
          <w:sz w:val="24"/>
          <w:szCs w:val="24"/>
        </w:rPr>
        <w:t xml:space="preserve">Call your dial-in number: </w:t>
      </w:r>
      <w:r w:rsidRPr="00AA2339">
        <w:rPr>
          <w:rFonts w:ascii="Garamond" w:eastAsia="Times New Roman" w:hAnsi="Garamond" w:cs="Arial"/>
          <w:b/>
          <w:bCs/>
          <w:color w:val="4D4D4D"/>
          <w:sz w:val="24"/>
          <w:szCs w:val="24"/>
        </w:rPr>
        <w:t>(605) 468-8757</w:t>
      </w:r>
    </w:p>
    <w:p w14:paraId="1B65FA67" w14:textId="77777777" w:rsidR="00AA2339" w:rsidRPr="00AA2339" w:rsidRDefault="00AA2339" w:rsidP="00AA2339">
      <w:pPr>
        <w:numPr>
          <w:ilvl w:val="0"/>
          <w:numId w:val="1"/>
        </w:numPr>
        <w:spacing w:after="0" w:line="240" w:lineRule="auto"/>
        <w:ind w:left="940"/>
        <w:textAlignment w:val="baseline"/>
        <w:rPr>
          <w:rFonts w:ascii="Arial" w:eastAsia="Times New Roman" w:hAnsi="Arial" w:cs="Arial"/>
          <w:color w:val="4D4D4D"/>
          <w:sz w:val="24"/>
          <w:szCs w:val="24"/>
        </w:rPr>
      </w:pPr>
      <w:r w:rsidRPr="00AA2339">
        <w:rPr>
          <w:rFonts w:ascii="Garamond" w:eastAsia="Times New Roman" w:hAnsi="Garamond" w:cs="Arial"/>
          <w:color w:val="4D4D4D"/>
          <w:sz w:val="24"/>
          <w:szCs w:val="24"/>
        </w:rPr>
        <w:t xml:space="preserve">Enter the access code: </w:t>
      </w:r>
      <w:r w:rsidRPr="00AA2339">
        <w:rPr>
          <w:rFonts w:ascii="Garamond" w:eastAsia="Times New Roman" w:hAnsi="Garamond" w:cs="Arial"/>
          <w:b/>
          <w:bCs/>
          <w:color w:val="4D4D4D"/>
          <w:sz w:val="24"/>
          <w:szCs w:val="24"/>
        </w:rPr>
        <w:t>796706</w:t>
      </w:r>
    </w:p>
    <w:p w14:paraId="32440647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1A8DB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UWH Committee Members: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1053"/>
      </w:tblGrid>
      <w:tr w:rsidR="00AA2339" w:rsidRPr="00AA2339" w14:paraId="0A3D6E23" w14:textId="77777777" w:rsidTr="00AA2339">
        <w:trPr>
          <w:trHeight w:val="260"/>
        </w:trPr>
        <w:tc>
          <w:tcPr>
            <w:tcW w:w="0" w:type="auto"/>
            <w:hideMark/>
          </w:tcPr>
          <w:p w14:paraId="18A7DC50" w14:textId="77777777" w:rsidR="00AA2339" w:rsidRPr="00AA2339" w:rsidRDefault="00AA2339" w:rsidP="00AA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Karen Thullner, Chair</w:t>
            </w:r>
          </w:p>
        </w:tc>
        <w:tc>
          <w:tcPr>
            <w:tcW w:w="0" w:type="auto"/>
            <w:hideMark/>
          </w:tcPr>
          <w:p w14:paraId="7ABB9B30" w14:textId="77777777" w:rsidR="00AA2339" w:rsidRPr="00AA2339" w:rsidRDefault="00AA2339" w:rsidP="00AA2339">
            <w:pPr>
              <w:spacing w:after="0" w:line="240" w:lineRule="auto"/>
              <w:ind w:right="-46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2016-2020</w:t>
            </w:r>
          </w:p>
        </w:tc>
      </w:tr>
      <w:tr w:rsidR="00AA2339" w:rsidRPr="00AA2339" w14:paraId="1E6B7CDF" w14:textId="77777777" w:rsidTr="00AA2339">
        <w:trPr>
          <w:trHeight w:val="280"/>
        </w:trPr>
        <w:tc>
          <w:tcPr>
            <w:tcW w:w="0" w:type="auto"/>
            <w:hideMark/>
          </w:tcPr>
          <w:p w14:paraId="71B6E531" w14:textId="77777777" w:rsidR="00AA2339" w:rsidRPr="00AA2339" w:rsidRDefault="00AA2339" w:rsidP="00AA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Kurt Allen, Vice Chair and Secretary</w:t>
            </w:r>
          </w:p>
        </w:tc>
        <w:tc>
          <w:tcPr>
            <w:tcW w:w="0" w:type="auto"/>
            <w:hideMark/>
          </w:tcPr>
          <w:p w14:paraId="108376A6" w14:textId="77777777" w:rsidR="00AA2339" w:rsidRPr="00AA2339" w:rsidRDefault="00AA2339" w:rsidP="00AA2339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2017-2021</w:t>
            </w:r>
          </w:p>
        </w:tc>
      </w:tr>
      <w:tr w:rsidR="00AA2339" w:rsidRPr="00AA2339" w14:paraId="6F211283" w14:textId="77777777" w:rsidTr="00AA2339">
        <w:trPr>
          <w:trHeight w:val="280"/>
        </w:trPr>
        <w:tc>
          <w:tcPr>
            <w:tcW w:w="0" w:type="auto"/>
            <w:hideMark/>
          </w:tcPr>
          <w:p w14:paraId="1CA24431" w14:textId="77777777" w:rsidR="00AA2339" w:rsidRPr="00AA2339" w:rsidRDefault="00AA2339" w:rsidP="00AA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Position Vacant, Member at Large</w:t>
            </w:r>
          </w:p>
        </w:tc>
        <w:tc>
          <w:tcPr>
            <w:tcW w:w="0" w:type="auto"/>
            <w:hideMark/>
          </w:tcPr>
          <w:p w14:paraId="181EC2BA" w14:textId="77777777" w:rsidR="00AA2339" w:rsidRPr="00AA2339" w:rsidRDefault="00AA2339" w:rsidP="00AA2339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2018-2020</w:t>
            </w:r>
          </w:p>
        </w:tc>
      </w:tr>
      <w:tr w:rsidR="00AA2339" w:rsidRPr="00AA2339" w14:paraId="15AD9B83" w14:textId="77777777" w:rsidTr="00AA2339">
        <w:trPr>
          <w:trHeight w:val="280"/>
        </w:trPr>
        <w:tc>
          <w:tcPr>
            <w:tcW w:w="0" w:type="auto"/>
            <w:hideMark/>
          </w:tcPr>
          <w:p w14:paraId="62D02D97" w14:textId="77777777" w:rsidR="00AA2339" w:rsidRPr="00AA2339" w:rsidRDefault="00AA2339" w:rsidP="00AA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Paul Byrne, Member at Large</w:t>
            </w:r>
          </w:p>
        </w:tc>
        <w:tc>
          <w:tcPr>
            <w:tcW w:w="0" w:type="auto"/>
            <w:hideMark/>
          </w:tcPr>
          <w:p w14:paraId="6771D963" w14:textId="77777777" w:rsidR="00AA2339" w:rsidRPr="00AA2339" w:rsidRDefault="00AA2339" w:rsidP="00AA2339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2017-2020</w:t>
            </w:r>
          </w:p>
        </w:tc>
      </w:tr>
      <w:tr w:rsidR="00AA2339" w:rsidRPr="00AA2339" w14:paraId="576EB110" w14:textId="77777777" w:rsidTr="00AA2339">
        <w:trPr>
          <w:trHeight w:val="280"/>
        </w:trPr>
        <w:tc>
          <w:tcPr>
            <w:tcW w:w="0" w:type="auto"/>
            <w:hideMark/>
          </w:tcPr>
          <w:p w14:paraId="40339D53" w14:textId="77777777" w:rsidR="00AA2339" w:rsidRPr="00AA2339" w:rsidRDefault="00AA2339" w:rsidP="00AA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Jon Paden, Member at Large</w:t>
            </w:r>
          </w:p>
        </w:tc>
        <w:tc>
          <w:tcPr>
            <w:tcW w:w="0" w:type="auto"/>
            <w:hideMark/>
          </w:tcPr>
          <w:p w14:paraId="17273D7D" w14:textId="77777777" w:rsidR="00AA2339" w:rsidRPr="00AA2339" w:rsidRDefault="00AA2339" w:rsidP="00AA2339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2018-2020</w:t>
            </w:r>
          </w:p>
        </w:tc>
      </w:tr>
      <w:tr w:rsidR="00AA2339" w:rsidRPr="00AA2339" w14:paraId="1A41CF2A" w14:textId="77777777" w:rsidTr="00AA2339">
        <w:trPr>
          <w:trHeight w:val="280"/>
        </w:trPr>
        <w:tc>
          <w:tcPr>
            <w:tcW w:w="0" w:type="auto"/>
            <w:hideMark/>
          </w:tcPr>
          <w:p w14:paraId="4C8B85AF" w14:textId="77777777" w:rsidR="00AA2339" w:rsidRPr="00AA2339" w:rsidRDefault="00AA2339" w:rsidP="00AA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Andrei Savu, Member at Large</w:t>
            </w:r>
          </w:p>
        </w:tc>
        <w:tc>
          <w:tcPr>
            <w:tcW w:w="0" w:type="auto"/>
            <w:hideMark/>
          </w:tcPr>
          <w:p w14:paraId="1F94605F" w14:textId="77777777" w:rsidR="00AA2339" w:rsidRPr="00AA2339" w:rsidRDefault="00AA2339" w:rsidP="00AA2339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2017-2021</w:t>
            </w:r>
          </w:p>
        </w:tc>
      </w:tr>
      <w:tr w:rsidR="00AA2339" w:rsidRPr="00AA2339" w14:paraId="77F4A643" w14:textId="77777777" w:rsidTr="00AA2339">
        <w:trPr>
          <w:trHeight w:val="260"/>
        </w:trPr>
        <w:tc>
          <w:tcPr>
            <w:tcW w:w="0" w:type="auto"/>
            <w:hideMark/>
          </w:tcPr>
          <w:p w14:paraId="69B55001" w14:textId="77777777" w:rsidR="00AA2339" w:rsidRPr="00AA2339" w:rsidRDefault="00AA2339" w:rsidP="00AA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Position Vacant, Member at Large</w:t>
            </w:r>
          </w:p>
          <w:p w14:paraId="6BCB16B8" w14:textId="77777777" w:rsidR="00AA2339" w:rsidRPr="00AA2339" w:rsidRDefault="00AA2339" w:rsidP="00AA2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933814F" w14:textId="77777777" w:rsidR="00AA2339" w:rsidRPr="00AA2339" w:rsidRDefault="00AA2339" w:rsidP="00AA2339">
            <w:pPr>
              <w:spacing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33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2019-2021</w:t>
            </w:r>
          </w:p>
        </w:tc>
      </w:tr>
    </w:tbl>
    <w:p w14:paraId="7F9B4E20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11026" w14:textId="77777777" w:rsidR="00AA2339" w:rsidRPr="00AA2339" w:rsidRDefault="00AA2339" w:rsidP="00AA2339">
      <w:pPr>
        <w:spacing w:after="0" w:line="240" w:lineRule="auto"/>
        <w:ind w:right="2176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Upcoming Meeting Schedule</w:t>
      </w:r>
    </w:p>
    <w:p w14:paraId="1DA53249" w14:textId="77777777" w:rsidR="00AA2339" w:rsidRPr="00AA2339" w:rsidRDefault="00AA2339" w:rsidP="00AA2339">
      <w:pPr>
        <w:spacing w:after="0" w:line="240" w:lineRule="auto"/>
        <w:ind w:right="2176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February 25, 2020, March 24, 2020</w:t>
      </w:r>
    </w:p>
    <w:p w14:paraId="6586E200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98FEC8" w14:textId="77777777" w:rsidR="00AA2339" w:rsidRPr="00AA2339" w:rsidRDefault="00AA2339" w:rsidP="00AA2339">
      <w:pPr>
        <w:numPr>
          <w:ilvl w:val="0"/>
          <w:numId w:val="2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Call Meeting to Order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7:04pm CST</w:t>
      </w:r>
    </w:p>
    <w:p w14:paraId="4272FDE5" w14:textId="77777777" w:rsidR="00AA2339" w:rsidRPr="00AA2339" w:rsidRDefault="00AA2339" w:rsidP="00AA2339">
      <w:pPr>
        <w:numPr>
          <w:ilvl w:val="1"/>
          <w:numId w:val="3"/>
        </w:numPr>
        <w:spacing w:after="0" w:line="240" w:lineRule="auto"/>
        <w:ind w:left="1440" w:right="-15" w:hanging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Committee Members Present: 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KT, Kurt, Andrei, Jon, Paul</w:t>
      </w:r>
    </w:p>
    <w:p w14:paraId="50831FB9" w14:textId="77777777" w:rsidR="00AA2339" w:rsidRPr="00AA2339" w:rsidRDefault="00AA2339" w:rsidP="00AA2339">
      <w:pPr>
        <w:numPr>
          <w:ilvl w:val="1"/>
          <w:numId w:val="3"/>
        </w:numPr>
        <w:spacing w:after="0" w:line="240" w:lineRule="auto"/>
        <w:ind w:left="1440" w:right="-15" w:hanging="360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Non- Committee members: 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 John, Don, Carol</w:t>
      </w:r>
    </w:p>
    <w:p w14:paraId="5164CB68" w14:textId="77777777" w:rsidR="00AA2339" w:rsidRPr="00AA2339" w:rsidRDefault="00AA2339" w:rsidP="00AA2339">
      <w:pPr>
        <w:numPr>
          <w:ilvl w:val="0"/>
          <w:numId w:val="3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Approval of Agenda. -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Agenda approved with changes. </w:t>
      </w:r>
    </w:p>
    <w:p w14:paraId="22DC2E66" w14:textId="77777777" w:rsidR="00AA2339" w:rsidRPr="00AA2339" w:rsidRDefault="00AA2339" w:rsidP="00AA2339">
      <w:pPr>
        <w:numPr>
          <w:ilvl w:val="0"/>
          <w:numId w:val="3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Approval of Minutes.  - 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Minutes needs to be renumbered accurately. Approved with change. </w:t>
      </w:r>
    </w:p>
    <w:p w14:paraId="73ECBBD2" w14:textId="77777777" w:rsidR="00AA2339" w:rsidRPr="00AA2339" w:rsidRDefault="00AA2339" w:rsidP="00AA2339">
      <w:pPr>
        <w:numPr>
          <w:ilvl w:val="0"/>
          <w:numId w:val="3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Resignation of Paul Byrne as Chair. 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 resignation was accepted. The motion was made and passed to have KT as Chair and Kurt as Vice-Chair and Secretary.</w:t>
      </w: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14:paraId="5BEE4D0A" w14:textId="77777777" w:rsidR="00AA2339" w:rsidRPr="00AA2339" w:rsidRDefault="00AA2339" w:rsidP="00AA2339">
      <w:pPr>
        <w:numPr>
          <w:ilvl w:val="0"/>
          <w:numId w:val="3"/>
        </w:numPr>
        <w:spacing w:after="0" w:line="240" w:lineRule="auto"/>
        <w:ind w:right="-15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Financial Secretary/Treasurer’s Report:   </w:t>
      </w:r>
    </w:p>
    <w:p w14:paraId="600E6C3F" w14:textId="77777777" w:rsidR="00AA2339" w:rsidRPr="00AA2339" w:rsidRDefault="00AA2339" w:rsidP="00AA2339">
      <w:pPr>
        <w:numPr>
          <w:ilvl w:val="1"/>
          <w:numId w:val="4"/>
        </w:numPr>
        <w:spacing w:after="0" w:line="240" w:lineRule="auto"/>
        <w:ind w:right="-15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Forthcoming Development Request from Timmy Burke. Paul will follow up with Timmy, the committee will approve money </w:t>
      </w:r>
      <w:proofErr w:type="gramStart"/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as long as</w:t>
      </w:r>
      <w:proofErr w:type="gramEnd"/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everyone receiving gear becomes a member and an invoice is provided. Anything over $1000 will be reviewed at the next meeting. </w:t>
      </w:r>
    </w:p>
    <w:p w14:paraId="245B9125" w14:textId="77777777" w:rsidR="00AA2339" w:rsidRPr="00AA2339" w:rsidRDefault="00AA2339" w:rsidP="00AA2339">
      <w:pPr>
        <w:numPr>
          <w:ilvl w:val="0"/>
          <w:numId w:val="4"/>
        </w:numPr>
        <w:spacing w:after="0" w:line="240" w:lineRule="auto"/>
        <w:ind w:right="-15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Director’s Reports </w:t>
      </w:r>
    </w:p>
    <w:p w14:paraId="67DBED44" w14:textId="77777777" w:rsidR="00AA2339" w:rsidRPr="00AA2339" w:rsidRDefault="00AA2339" w:rsidP="00AA2339">
      <w:pPr>
        <w:numPr>
          <w:ilvl w:val="1"/>
          <w:numId w:val="5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Rules Director - Don Mathews - </w:t>
      </w:r>
    </w:p>
    <w:p w14:paraId="7B2A25B6" w14:textId="77777777" w:rsidR="00AA2339" w:rsidRPr="00AA2339" w:rsidRDefault="00AA2339" w:rsidP="00AA2339">
      <w:pPr>
        <w:numPr>
          <w:ilvl w:val="2"/>
          <w:numId w:val="6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 animation graphics are completed. The total cost is $602.50. </w:t>
      </w:r>
    </w:p>
    <w:p w14:paraId="1AF5B96C" w14:textId="77777777" w:rsidR="00AA2339" w:rsidRPr="00AA2339" w:rsidRDefault="00AA2339" w:rsidP="00AA2339">
      <w:pPr>
        <w:numPr>
          <w:ilvl w:val="2"/>
          <w:numId w:val="6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Training materials testing can be done on a site. A line item should be added on the budget for future use. </w:t>
      </w:r>
    </w:p>
    <w:p w14:paraId="5FD712EA" w14:textId="77777777" w:rsidR="00AA2339" w:rsidRPr="00AA2339" w:rsidRDefault="00AA2339" w:rsidP="00AA2339">
      <w:pPr>
        <w:numPr>
          <w:ilvl w:val="2"/>
          <w:numId w:val="6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The referee database is set on an AWS account.</w:t>
      </w:r>
    </w:p>
    <w:p w14:paraId="58FD7B11" w14:textId="77777777" w:rsidR="00AA2339" w:rsidRPr="00AA2339" w:rsidRDefault="00AA2339" w:rsidP="00AA2339">
      <w:pPr>
        <w:numPr>
          <w:ilvl w:val="2"/>
          <w:numId w:val="6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A rules meeting was held on January 4 regarding proposed changes. </w:t>
      </w:r>
    </w:p>
    <w:p w14:paraId="0F670FC6" w14:textId="77777777" w:rsidR="00AA2339" w:rsidRPr="00AA2339" w:rsidRDefault="00AA2339" w:rsidP="00AA2339">
      <w:pPr>
        <w:numPr>
          <w:ilvl w:val="2"/>
          <w:numId w:val="6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Carol Rose is now the CMAS Rules Director </w:t>
      </w:r>
    </w:p>
    <w:p w14:paraId="7FD4D52D" w14:textId="77777777" w:rsidR="00AA2339" w:rsidRPr="00AA2339" w:rsidRDefault="00AA2339" w:rsidP="00AA2339">
      <w:pPr>
        <w:numPr>
          <w:ilvl w:val="1"/>
          <w:numId w:val="6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Referee Director – John Kulsa - </w:t>
      </w:r>
    </w:p>
    <w:p w14:paraId="23030CAC" w14:textId="77777777" w:rsidR="00AA2339" w:rsidRPr="00AA2339" w:rsidRDefault="00AA2339" w:rsidP="00AA2339">
      <w:pPr>
        <w:numPr>
          <w:ilvl w:val="2"/>
          <w:numId w:val="7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Referee Training Coordinator - Position Vacant</w:t>
      </w:r>
    </w:p>
    <w:p w14:paraId="4709D68F" w14:textId="77777777" w:rsidR="00AA2339" w:rsidRPr="00AA2339" w:rsidRDefault="00AA2339" w:rsidP="00AA2339">
      <w:pPr>
        <w:numPr>
          <w:ilvl w:val="1"/>
          <w:numId w:val="7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Development Director – Position Vacant</w:t>
      </w:r>
    </w:p>
    <w:p w14:paraId="5F790F01" w14:textId="77777777" w:rsidR="00AA2339" w:rsidRPr="00AA2339" w:rsidRDefault="00AA2339" w:rsidP="00AA2339">
      <w:pPr>
        <w:numPr>
          <w:ilvl w:val="2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Regional Directors</w:t>
      </w:r>
    </w:p>
    <w:p w14:paraId="42417826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lastRenderedPageBreak/>
        <w:t xml:space="preserve">Northeast – Jennifer </w:t>
      </w:r>
      <w:proofErr w:type="spellStart"/>
      <w:proofErr w:type="gramStart"/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Biener</w:t>
      </w:r>
      <w:proofErr w:type="spellEnd"/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 .</w:t>
      </w:r>
      <w:proofErr w:type="gramEnd"/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  </w:t>
      </w:r>
    </w:p>
    <w:p w14:paraId="64AB1B06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Northwest - Position Vacant</w:t>
      </w:r>
    </w:p>
    <w:p w14:paraId="1338B17D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Southeast – Patrick Partington</w:t>
      </w:r>
    </w:p>
    <w:p w14:paraId="00FDC901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Inland – Damir </w:t>
      </w:r>
      <w:proofErr w:type="spellStart"/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Djidic</w:t>
      </w:r>
      <w:proofErr w:type="spellEnd"/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 </w:t>
      </w:r>
    </w:p>
    <w:p w14:paraId="2314CE82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Southwest – Position Vacant</w:t>
      </w:r>
    </w:p>
    <w:p w14:paraId="70430BF8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Women’s – Brigit Grimm</w:t>
      </w:r>
    </w:p>
    <w:p w14:paraId="572F1E05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Men’s – Position Vacant</w:t>
      </w:r>
    </w:p>
    <w:p w14:paraId="459F7DDB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Collegiate – Ben Holtzman</w:t>
      </w:r>
    </w:p>
    <w:p w14:paraId="12AC24CF" w14:textId="77777777" w:rsidR="00AA2339" w:rsidRPr="00AA2339" w:rsidRDefault="00AA2339" w:rsidP="00AA2339">
      <w:pPr>
        <w:numPr>
          <w:ilvl w:val="3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Juniors – Gustavo Pesce </w:t>
      </w:r>
    </w:p>
    <w:p w14:paraId="710CE267" w14:textId="77777777" w:rsidR="00AA2339" w:rsidRPr="00AA2339" w:rsidRDefault="00AA2339" w:rsidP="00AA2339">
      <w:pPr>
        <w:numPr>
          <w:ilvl w:val="1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National Teams Coordinator – Dave Boutcher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  </w:t>
      </w:r>
    </w:p>
    <w:p w14:paraId="16567505" w14:textId="77777777" w:rsidR="00AA2339" w:rsidRPr="00AA2339" w:rsidRDefault="00AA2339" w:rsidP="00AA2339">
      <w:pPr>
        <w:numPr>
          <w:ilvl w:val="1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Competitions Director – Jennifer Whitman </w:t>
      </w:r>
    </w:p>
    <w:p w14:paraId="0DD3EE00" w14:textId="77777777" w:rsidR="00AA2339" w:rsidRPr="00AA2339" w:rsidRDefault="00AA2339" w:rsidP="00AA2339">
      <w:pPr>
        <w:numPr>
          <w:ilvl w:val="1"/>
          <w:numId w:val="8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Safety Director – Position Vacant</w:t>
      </w:r>
    </w:p>
    <w:p w14:paraId="165E3DC9" w14:textId="77777777" w:rsidR="00AA2339" w:rsidRPr="00AA2339" w:rsidRDefault="00AA2339" w:rsidP="00AA2339">
      <w:pPr>
        <w:numPr>
          <w:ilvl w:val="2"/>
          <w:numId w:val="9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Data is needed. There are a couple of issues with pool safely issues. </w:t>
      </w:r>
    </w:p>
    <w:p w14:paraId="3874FBF2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24808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Old Business:</w:t>
      </w:r>
    </w:p>
    <w:p w14:paraId="3BC241EF" w14:textId="77777777" w:rsidR="00AA2339" w:rsidRPr="00AA2339" w:rsidRDefault="00AA2339" w:rsidP="00AA2339">
      <w:pPr>
        <w:numPr>
          <w:ilvl w:val="0"/>
          <w:numId w:val="10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Athlete of the Year and Team of the Year awards. 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 </w:t>
      </w:r>
    </w:p>
    <w:p w14:paraId="26683E60" w14:textId="77777777" w:rsidR="00AA2339" w:rsidRPr="00AA2339" w:rsidRDefault="00AA2339" w:rsidP="00AA2339">
      <w:pPr>
        <w:numPr>
          <w:ilvl w:val="0"/>
          <w:numId w:val="11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CMAS UWH Commission positions. </w:t>
      </w:r>
    </w:p>
    <w:p w14:paraId="082DA678" w14:textId="77777777" w:rsidR="00AA2339" w:rsidRPr="00AA2339" w:rsidRDefault="00AA2339" w:rsidP="00AA2339">
      <w:pPr>
        <w:numPr>
          <w:ilvl w:val="0"/>
          <w:numId w:val="12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Sexual harassment policy request sent to USOA. </w:t>
      </w:r>
    </w:p>
    <w:p w14:paraId="5A5808E8" w14:textId="77777777" w:rsidR="00AA2339" w:rsidRPr="00AA2339" w:rsidRDefault="00AA2339" w:rsidP="00AA2339">
      <w:pPr>
        <w:numPr>
          <w:ilvl w:val="0"/>
          <w:numId w:val="13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 Jai </w:t>
      </w:r>
      <w:proofErr w:type="spellStart"/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Umraiya</w:t>
      </w:r>
      <w:proofErr w:type="spellEnd"/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, from MN, is working to take over the Underwater Hockey portion of the USOA website.</w:t>
      </w:r>
    </w:p>
    <w:p w14:paraId="7E5A98C6" w14:textId="77777777" w:rsidR="00AA2339" w:rsidRPr="00AA2339" w:rsidRDefault="00AA2339" w:rsidP="00AA2339">
      <w:pPr>
        <w:numPr>
          <w:ilvl w:val="0"/>
          <w:numId w:val="14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Go Live Sports Cast</w:t>
      </w:r>
    </w:p>
    <w:p w14:paraId="74A3E4BB" w14:textId="77777777" w:rsidR="00AA2339" w:rsidRPr="00AA2339" w:rsidRDefault="00AA2339" w:rsidP="00AA2339">
      <w:pPr>
        <w:numPr>
          <w:ilvl w:val="0"/>
          <w:numId w:val="15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Ball State Aquatic Program - 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They responded with a question about insurance. KT will </w:t>
      </w:r>
      <w:proofErr w:type="gramStart"/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look into</w:t>
      </w:r>
      <w:proofErr w:type="gramEnd"/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and follow-up with Shelli at Ball State.</w:t>
      </w:r>
    </w:p>
    <w:p w14:paraId="4E8ABD10" w14:textId="77777777" w:rsidR="00AA2339" w:rsidRPr="00AA2339" w:rsidRDefault="00AA2339" w:rsidP="00AA2339">
      <w:pPr>
        <w:numPr>
          <w:ilvl w:val="0"/>
          <w:numId w:val="16"/>
        </w:num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 xml:space="preserve">Referee Development - </w:t>
      </w: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Bring a foreign referee in to teach a clinic and critique our referees. Paul and Don will work on this concept.</w:t>
      </w:r>
    </w:p>
    <w:p w14:paraId="3B83F4A4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4D0BA6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New Business:</w:t>
      </w:r>
    </w:p>
    <w:p w14:paraId="36C4B180" w14:textId="77777777" w:rsidR="00AA2339" w:rsidRPr="00AA2339" w:rsidRDefault="00AA2339" w:rsidP="00AA2339">
      <w:pPr>
        <w:numPr>
          <w:ilvl w:val="0"/>
          <w:numId w:val="17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 Underwater Hockey Committee size.</w:t>
      </w:r>
    </w:p>
    <w:p w14:paraId="32DA5F4E" w14:textId="77777777" w:rsidR="00AA2339" w:rsidRPr="00AA2339" w:rsidRDefault="00AA2339" w:rsidP="00AA2339">
      <w:pPr>
        <w:numPr>
          <w:ilvl w:val="0"/>
          <w:numId w:val="18"/>
        </w:numPr>
        <w:spacing w:after="0" w:line="240" w:lineRule="auto"/>
        <w:textAlignment w:val="baseline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AA2339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USOA Meeting in March.</w:t>
      </w:r>
    </w:p>
    <w:p w14:paraId="7E870B13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0CCA5" w14:textId="77777777" w:rsidR="00AA2339" w:rsidRPr="00AA2339" w:rsidRDefault="00AA2339" w:rsidP="00AA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Next meeting: February 25, 2020</w:t>
      </w:r>
    </w:p>
    <w:p w14:paraId="0877896C" w14:textId="77777777" w:rsidR="00AA2339" w:rsidRPr="00AA2339" w:rsidRDefault="00AA2339" w:rsidP="00AA2339">
      <w:pPr>
        <w:spacing w:before="8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color w:val="000000"/>
          <w:sz w:val="24"/>
          <w:szCs w:val="24"/>
        </w:rPr>
        <w:t>Adjournment: 8:27pm CST</w:t>
      </w:r>
    </w:p>
    <w:p w14:paraId="6CDF9F8A" w14:textId="77777777" w:rsidR="00AA2339" w:rsidRPr="00AA2339" w:rsidRDefault="00AA2339" w:rsidP="00AA2339">
      <w:pPr>
        <w:spacing w:before="8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339">
        <w:rPr>
          <w:rFonts w:ascii="Garamond" w:eastAsia="Times New Roman" w:hAnsi="Garamond" w:cs="Times New Roman"/>
          <w:noProof/>
          <w:color w:val="000000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2B0F82C4" wp14:editId="0D186BED">
            <wp:extent cx="5943600" cy="769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870E2" w14:textId="77777777" w:rsidR="00AD03F1" w:rsidRDefault="00AD03F1"/>
    <w:sectPr w:rsidR="00AD0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A1F4C"/>
    <w:multiLevelType w:val="multilevel"/>
    <w:tmpl w:val="AC0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5311D"/>
    <w:multiLevelType w:val="multilevel"/>
    <w:tmpl w:val="AF1AEE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C0391"/>
    <w:multiLevelType w:val="multilevel"/>
    <w:tmpl w:val="1CDCAE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C2F95"/>
    <w:multiLevelType w:val="multilevel"/>
    <w:tmpl w:val="6AB4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3"/>
    <w:lvlOverride w:ilvl="1">
      <w:lvl w:ilvl="1">
        <w:numFmt w:val="lowerLetter"/>
        <w:lvlText w:val="%2."/>
        <w:lvlJc w:val="left"/>
      </w:lvl>
    </w:lvlOverride>
  </w:num>
  <w:num w:numId="4">
    <w:abstractNumId w:val="3"/>
    <w:lvlOverride w:ilvl="1">
      <w:lvl w:ilvl="1">
        <w:numFmt w:val="lowerLetter"/>
        <w:lvlText w:val="%2."/>
        <w:lvlJc w:val="left"/>
      </w:lvl>
    </w:lvlOverride>
  </w:num>
  <w:num w:numId="5">
    <w:abstractNumId w:val="3"/>
    <w:lvlOverride w:ilvl="1">
      <w:lvl w:ilvl="1">
        <w:numFmt w:val="lowerLetter"/>
        <w:lvlText w:val="%2."/>
        <w:lvlJc w:val="left"/>
      </w:lvl>
    </w:lvlOverride>
  </w:num>
  <w:num w:numId="6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1"/>
    <w:lvlOverride w:ilvl="0">
      <w:lvl w:ilvl="0">
        <w:numFmt w:val="decimal"/>
        <w:lvlText w:val="%1."/>
        <w:lvlJc w:val="left"/>
      </w:lvl>
    </w:lvlOverride>
  </w:num>
  <w:num w:numId="1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39"/>
    <w:rsid w:val="00AA2339"/>
    <w:rsid w:val="00AD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7595"/>
  <w15:chartTrackingRefBased/>
  <w15:docId w15:val="{C0C1190B-444B-4F0A-A70D-DA3B8B92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99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Allen</dc:creator>
  <cp:keywords/>
  <dc:description/>
  <cp:lastModifiedBy>Kurt Allen</cp:lastModifiedBy>
  <cp:revision>1</cp:revision>
  <dcterms:created xsi:type="dcterms:W3CDTF">2020-11-03T02:41:00Z</dcterms:created>
  <dcterms:modified xsi:type="dcterms:W3CDTF">2020-11-03T02:42:00Z</dcterms:modified>
</cp:coreProperties>
</file>