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BCD61F" w14:textId="4D2E667C" w:rsidR="00A37D4A" w:rsidRPr="00A37D4A" w:rsidRDefault="00A37D4A" w:rsidP="00E737C3">
      <w:pPr>
        <w:spacing w:after="0" w:line="240" w:lineRule="auto"/>
        <w:jc w:val="center"/>
        <w:rPr>
          <w:color w:val="7030A0"/>
          <w:sz w:val="40"/>
          <w:szCs w:val="40"/>
        </w:rPr>
      </w:pPr>
      <w:r w:rsidRPr="00A37D4A">
        <w:rPr>
          <w:color w:val="7030A0"/>
          <w:sz w:val="40"/>
          <w:szCs w:val="40"/>
        </w:rPr>
        <w:t>Ellsworth High School Softball Booster Club Agenda</w:t>
      </w:r>
    </w:p>
    <w:p w14:paraId="76E5A074" w14:textId="3A384086" w:rsidR="00A37D4A" w:rsidRDefault="00682D21" w:rsidP="00E737C3">
      <w:pPr>
        <w:spacing w:after="0" w:line="240" w:lineRule="auto"/>
        <w:jc w:val="center"/>
        <w:rPr>
          <w:sz w:val="36"/>
          <w:szCs w:val="36"/>
        </w:rPr>
      </w:pPr>
      <w:r>
        <w:rPr>
          <w:sz w:val="36"/>
          <w:szCs w:val="36"/>
        </w:rPr>
        <w:t>October 20,</w:t>
      </w:r>
      <w:r w:rsidR="00CE4A11">
        <w:rPr>
          <w:sz w:val="36"/>
          <w:szCs w:val="36"/>
        </w:rPr>
        <w:t xml:space="preserve"> </w:t>
      </w:r>
      <w:proofErr w:type="gramStart"/>
      <w:r w:rsidR="00CE4A11">
        <w:rPr>
          <w:sz w:val="36"/>
          <w:szCs w:val="36"/>
        </w:rPr>
        <w:t>2024</w:t>
      </w:r>
      <w:proofErr w:type="gramEnd"/>
      <w:r w:rsidR="00A37D4A" w:rsidRPr="00A37D4A">
        <w:rPr>
          <w:sz w:val="36"/>
          <w:szCs w:val="36"/>
        </w:rPr>
        <w:t xml:space="preserve"> </w:t>
      </w:r>
      <w:proofErr w:type="spellStart"/>
      <w:r w:rsidR="00A37D4A" w:rsidRPr="00A37D4A">
        <w:rPr>
          <w:sz w:val="36"/>
          <w:szCs w:val="36"/>
        </w:rPr>
        <w:t>Clydes</w:t>
      </w:r>
      <w:proofErr w:type="spellEnd"/>
      <w:r w:rsidR="00A37D4A" w:rsidRPr="00A37D4A">
        <w:rPr>
          <w:sz w:val="36"/>
          <w:szCs w:val="36"/>
        </w:rPr>
        <w:t xml:space="preserve"> Corner (Upstairs) @ </w:t>
      </w:r>
      <w:r>
        <w:rPr>
          <w:sz w:val="36"/>
          <w:szCs w:val="36"/>
        </w:rPr>
        <w:t>3</w:t>
      </w:r>
      <w:r w:rsidR="00CE4A11">
        <w:rPr>
          <w:sz w:val="36"/>
          <w:szCs w:val="36"/>
        </w:rPr>
        <w:t>:30</w:t>
      </w:r>
      <w:r w:rsidR="00A37D4A" w:rsidRPr="00A37D4A">
        <w:rPr>
          <w:sz w:val="36"/>
          <w:szCs w:val="36"/>
        </w:rPr>
        <w:t xml:space="preserve"> p.m.</w:t>
      </w:r>
    </w:p>
    <w:p w14:paraId="15801B78" w14:textId="66993464" w:rsidR="00A37D4A" w:rsidRDefault="00A37D4A" w:rsidP="00E737C3">
      <w:pPr>
        <w:spacing w:after="0" w:line="240" w:lineRule="auto"/>
        <w:jc w:val="center"/>
        <w:rPr>
          <w:sz w:val="36"/>
          <w:szCs w:val="36"/>
        </w:rPr>
      </w:pPr>
      <w:r>
        <w:rPr>
          <w:sz w:val="36"/>
          <w:szCs w:val="36"/>
        </w:rPr>
        <w:t xml:space="preserve">Email: </w:t>
      </w:r>
      <w:hyperlink r:id="rId5" w:history="1">
        <w:r w:rsidRPr="002857AE">
          <w:rPr>
            <w:rStyle w:val="Hyperlink"/>
            <w:sz w:val="36"/>
            <w:szCs w:val="36"/>
          </w:rPr>
          <w:t>ehssbboosters@gmail.com</w:t>
        </w:r>
      </w:hyperlink>
    </w:p>
    <w:p w14:paraId="0FB852C3" w14:textId="77777777" w:rsidR="00B40898" w:rsidRPr="00B40898" w:rsidRDefault="00B40898" w:rsidP="00E737C3">
      <w:pPr>
        <w:spacing w:after="0" w:line="240" w:lineRule="auto"/>
        <w:jc w:val="center"/>
        <w:rPr>
          <w:sz w:val="16"/>
          <w:szCs w:val="16"/>
        </w:rPr>
      </w:pPr>
    </w:p>
    <w:tbl>
      <w:tblPr>
        <w:tblStyle w:val="TableGrid"/>
        <w:tblW w:w="10885" w:type="dxa"/>
        <w:jc w:val="center"/>
        <w:tblLook w:val="04A0" w:firstRow="1" w:lastRow="0" w:firstColumn="1" w:lastColumn="0" w:noHBand="0" w:noVBand="1"/>
      </w:tblPr>
      <w:tblGrid>
        <w:gridCol w:w="1615"/>
        <w:gridCol w:w="1620"/>
        <w:gridCol w:w="2070"/>
        <w:gridCol w:w="1170"/>
        <w:gridCol w:w="2790"/>
        <w:gridCol w:w="1620"/>
      </w:tblGrid>
      <w:tr w:rsidR="00B40898" w:rsidRPr="00A37D4A" w14:paraId="25C4B9D8" w14:textId="2C0A5186" w:rsidTr="00B40898">
        <w:trPr>
          <w:jc w:val="center"/>
        </w:trPr>
        <w:tc>
          <w:tcPr>
            <w:tcW w:w="10885" w:type="dxa"/>
            <w:gridSpan w:val="6"/>
          </w:tcPr>
          <w:p w14:paraId="22E63BFA" w14:textId="21D5D4C9" w:rsidR="00B40898" w:rsidRPr="00B40898" w:rsidRDefault="00B40898" w:rsidP="00A37D4A">
            <w:pPr>
              <w:jc w:val="center"/>
              <w:rPr>
                <w:b/>
                <w:bCs/>
                <w:sz w:val="24"/>
                <w:szCs w:val="24"/>
              </w:rPr>
            </w:pPr>
            <w:r w:rsidRPr="00B40898">
              <w:rPr>
                <w:b/>
                <w:bCs/>
                <w:sz w:val="24"/>
                <w:szCs w:val="24"/>
              </w:rPr>
              <w:t>Officers Contact Information</w:t>
            </w:r>
          </w:p>
        </w:tc>
      </w:tr>
      <w:tr w:rsidR="00B40898" w:rsidRPr="00A37D4A" w14:paraId="22EDE30D" w14:textId="7597A56E" w:rsidTr="00B40898">
        <w:trPr>
          <w:jc w:val="center"/>
        </w:trPr>
        <w:tc>
          <w:tcPr>
            <w:tcW w:w="1615" w:type="dxa"/>
          </w:tcPr>
          <w:p w14:paraId="49C4CD5F" w14:textId="71531A3D" w:rsidR="00B40898" w:rsidRPr="00A37D4A" w:rsidRDefault="00B40898" w:rsidP="00B40898">
            <w:pPr>
              <w:rPr>
                <w:sz w:val="24"/>
                <w:szCs w:val="24"/>
              </w:rPr>
            </w:pPr>
            <w:r w:rsidRPr="00A37D4A">
              <w:rPr>
                <w:sz w:val="24"/>
                <w:szCs w:val="24"/>
              </w:rPr>
              <w:t>President</w:t>
            </w:r>
          </w:p>
        </w:tc>
        <w:tc>
          <w:tcPr>
            <w:tcW w:w="1620" w:type="dxa"/>
          </w:tcPr>
          <w:p w14:paraId="1E078E61" w14:textId="0014806B" w:rsidR="00B40898" w:rsidRPr="00A37D4A" w:rsidRDefault="00B40898" w:rsidP="00B40898">
            <w:pPr>
              <w:rPr>
                <w:sz w:val="24"/>
                <w:szCs w:val="24"/>
              </w:rPr>
            </w:pPr>
            <w:r w:rsidRPr="00A37D4A">
              <w:rPr>
                <w:sz w:val="24"/>
                <w:szCs w:val="24"/>
              </w:rPr>
              <w:t>Lisa Acker</w:t>
            </w:r>
          </w:p>
        </w:tc>
        <w:tc>
          <w:tcPr>
            <w:tcW w:w="2070" w:type="dxa"/>
          </w:tcPr>
          <w:p w14:paraId="6D3A700F" w14:textId="2A4288B3" w:rsidR="00B40898" w:rsidRPr="00A37D4A" w:rsidRDefault="00B40898" w:rsidP="00B40898">
            <w:pPr>
              <w:rPr>
                <w:sz w:val="24"/>
                <w:szCs w:val="24"/>
              </w:rPr>
            </w:pPr>
            <w:r w:rsidRPr="00A37D4A">
              <w:rPr>
                <w:sz w:val="24"/>
                <w:szCs w:val="24"/>
              </w:rPr>
              <w:t>651-764-0442</w:t>
            </w:r>
          </w:p>
        </w:tc>
        <w:tc>
          <w:tcPr>
            <w:tcW w:w="1170" w:type="dxa"/>
          </w:tcPr>
          <w:p w14:paraId="271F48BE" w14:textId="4F1A0E99" w:rsidR="00B40898" w:rsidRPr="00A37D4A" w:rsidRDefault="00B40898" w:rsidP="00B40898">
            <w:pPr>
              <w:jc w:val="both"/>
              <w:rPr>
                <w:sz w:val="24"/>
                <w:szCs w:val="24"/>
              </w:rPr>
            </w:pPr>
            <w:r w:rsidRPr="00A37D4A">
              <w:rPr>
                <w:sz w:val="24"/>
                <w:szCs w:val="24"/>
              </w:rPr>
              <w:t>Secretary</w:t>
            </w:r>
          </w:p>
        </w:tc>
        <w:tc>
          <w:tcPr>
            <w:tcW w:w="2790" w:type="dxa"/>
          </w:tcPr>
          <w:p w14:paraId="76365A7E" w14:textId="35AEE357" w:rsidR="00B40898" w:rsidRPr="00A37D4A" w:rsidRDefault="00B40898" w:rsidP="00B40898">
            <w:pPr>
              <w:rPr>
                <w:sz w:val="24"/>
                <w:szCs w:val="24"/>
              </w:rPr>
            </w:pPr>
            <w:r w:rsidRPr="00A37D4A">
              <w:rPr>
                <w:sz w:val="24"/>
                <w:szCs w:val="24"/>
              </w:rPr>
              <w:t>Holly Johnson</w:t>
            </w:r>
          </w:p>
        </w:tc>
        <w:tc>
          <w:tcPr>
            <w:tcW w:w="1620" w:type="dxa"/>
          </w:tcPr>
          <w:p w14:paraId="55B27554" w14:textId="67316970" w:rsidR="00B40898" w:rsidRPr="00A37D4A" w:rsidRDefault="00B40898" w:rsidP="00B40898">
            <w:pPr>
              <w:rPr>
                <w:sz w:val="24"/>
                <w:szCs w:val="24"/>
              </w:rPr>
            </w:pPr>
            <w:r w:rsidRPr="00A37D4A">
              <w:rPr>
                <w:sz w:val="24"/>
                <w:szCs w:val="24"/>
              </w:rPr>
              <w:t>715-307-3038</w:t>
            </w:r>
          </w:p>
        </w:tc>
      </w:tr>
      <w:tr w:rsidR="00B40898" w:rsidRPr="00A37D4A" w14:paraId="61429D60" w14:textId="3A4C07D5" w:rsidTr="00B40898">
        <w:trPr>
          <w:jc w:val="center"/>
        </w:trPr>
        <w:tc>
          <w:tcPr>
            <w:tcW w:w="1615" w:type="dxa"/>
          </w:tcPr>
          <w:p w14:paraId="1B2C2BF6" w14:textId="4824F445" w:rsidR="00B40898" w:rsidRPr="00A37D4A" w:rsidRDefault="00B40898" w:rsidP="00B40898">
            <w:pPr>
              <w:rPr>
                <w:sz w:val="24"/>
                <w:szCs w:val="24"/>
              </w:rPr>
            </w:pPr>
            <w:r w:rsidRPr="00A37D4A">
              <w:rPr>
                <w:sz w:val="24"/>
                <w:szCs w:val="24"/>
              </w:rPr>
              <w:t>Vice President</w:t>
            </w:r>
          </w:p>
        </w:tc>
        <w:tc>
          <w:tcPr>
            <w:tcW w:w="1620" w:type="dxa"/>
          </w:tcPr>
          <w:p w14:paraId="089F45BA" w14:textId="7F6F1766" w:rsidR="00B40898" w:rsidRPr="00A37D4A" w:rsidRDefault="00B40898" w:rsidP="00B40898">
            <w:pPr>
              <w:rPr>
                <w:sz w:val="24"/>
                <w:szCs w:val="24"/>
              </w:rPr>
            </w:pPr>
            <w:r w:rsidRPr="00A37D4A">
              <w:rPr>
                <w:sz w:val="24"/>
                <w:szCs w:val="24"/>
              </w:rPr>
              <w:t>Mike Gutting</w:t>
            </w:r>
          </w:p>
        </w:tc>
        <w:tc>
          <w:tcPr>
            <w:tcW w:w="2070" w:type="dxa"/>
          </w:tcPr>
          <w:p w14:paraId="28B30167" w14:textId="2CB55DA5" w:rsidR="00B40898" w:rsidRPr="00A37D4A" w:rsidRDefault="00B40898" w:rsidP="00B40898">
            <w:pPr>
              <w:rPr>
                <w:sz w:val="24"/>
                <w:szCs w:val="24"/>
              </w:rPr>
            </w:pPr>
            <w:r w:rsidRPr="00A37D4A">
              <w:rPr>
                <w:sz w:val="24"/>
                <w:szCs w:val="24"/>
              </w:rPr>
              <w:t>715-497-0096</w:t>
            </w:r>
          </w:p>
        </w:tc>
        <w:tc>
          <w:tcPr>
            <w:tcW w:w="1170" w:type="dxa"/>
          </w:tcPr>
          <w:p w14:paraId="44607CC7" w14:textId="11545FB1" w:rsidR="00B40898" w:rsidRPr="00A37D4A" w:rsidRDefault="00B40898" w:rsidP="00B40898">
            <w:pPr>
              <w:jc w:val="both"/>
              <w:rPr>
                <w:sz w:val="24"/>
                <w:szCs w:val="24"/>
              </w:rPr>
            </w:pPr>
            <w:r w:rsidRPr="00A37D4A">
              <w:rPr>
                <w:sz w:val="24"/>
                <w:szCs w:val="24"/>
              </w:rPr>
              <w:t>Treasurer</w:t>
            </w:r>
          </w:p>
        </w:tc>
        <w:tc>
          <w:tcPr>
            <w:tcW w:w="2790" w:type="dxa"/>
          </w:tcPr>
          <w:p w14:paraId="449FB210" w14:textId="6CE7D008" w:rsidR="00B40898" w:rsidRPr="00A37D4A" w:rsidRDefault="00B40898" w:rsidP="00B40898">
            <w:pPr>
              <w:rPr>
                <w:sz w:val="24"/>
                <w:szCs w:val="24"/>
              </w:rPr>
            </w:pPr>
            <w:r w:rsidRPr="00A37D4A">
              <w:rPr>
                <w:sz w:val="24"/>
                <w:szCs w:val="24"/>
              </w:rPr>
              <w:t>Patricia &amp; Casey Peterson</w:t>
            </w:r>
          </w:p>
        </w:tc>
        <w:tc>
          <w:tcPr>
            <w:tcW w:w="1620" w:type="dxa"/>
          </w:tcPr>
          <w:p w14:paraId="11D55AF0" w14:textId="6DA6D5E9" w:rsidR="00B40898" w:rsidRPr="00A37D4A" w:rsidRDefault="00B40898" w:rsidP="00B40898">
            <w:pPr>
              <w:rPr>
                <w:sz w:val="24"/>
                <w:szCs w:val="24"/>
              </w:rPr>
            </w:pPr>
            <w:r w:rsidRPr="00A37D4A">
              <w:rPr>
                <w:sz w:val="24"/>
                <w:szCs w:val="24"/>
              </w:rPr>
              <w:t>715-307-2739</w:t>
            </w:r>
          </w:p>
        </w:tc>
      </w:tr>
    </w:tbl>
    <w:p w14:paraId="03DEC3C6" w14:textId="77777777" w:rsidR="00B40898" w:rsidRPr="00B40898" w:rsidRDefault="00B40898" w:rsidP="00A37D4A">
      <w:pPr>
        <w:rPr>
          <w:b/>
          <w:bCs/>
          <w:i/>
          <w:iCs/>
          <w:sz w:val="16"/>
          <w:szCs w:val="16"/>
          <w:u w:val="single"/>
        </w:rPr>
      </w:pPr>
    </w:p>
    <w:p w14:paraId="44C2FE7C" w14:textId="2FFFD017" w:rsidR="00A37D4A" w:rsidRDefault="00A37D4A" w:rsidP="00A37D4A">
      <w:pPr>
        <w:rPr>
          <w:i/>
          <w:iCs/>
          <w:sz w:val="24"/>
          <w:szCs w:val="24"/>
        </w:rPr>
      </w:pPr>
      <w:r w:rsidRPr="00A37D4A">
        <w:rPr>
          <w:b/>
          <w:bCs/>
          <w:i/>
          <w:iCs/>
          <w:sz w:val="24"/>
          <w:szCs w:val="24"/>
          <w:u w:val="single"/>
        </w:rPr>
        <w:t>Mission:</w:t>
      </w:r>
      <w:r w:rsidRPr="00A37D4A">
        <w:rPr>
          <w:i/>
          <w:iCs/>
          <w:sz w:val="24"/>
          <w:szCs w:val="24"/>
        </w:rPr>
        <w:t xml:space="preserve"> The Ellsworth High School Softball Booster club is a volunteer organization of parents and other adults in the community dedicated to supporting, encouraging, and advancing the Ellsworth High School softball program and all the benefits the softball program provides for the students </w:t>
      </w:r>
      <w:proofErr w:type="gramStart"/>
      <w:r w:rsidRPr="00A37D4A">
        <w:rPr>
          <w:i/>
          <w:iCs/>
          <w:sz w:val="24"/>
          <w:szCs w:val="24"/>
        </w:rPr>
        <w:t>of</w:t>
      </w:r>
      <w:proofErr w:type="gramEnd"/>
      <w:r>
        <w:rPr>
          <w:i/>
          <w:iCs/>
          <w:sz w:val="24"/>
          <w:szCs w:val="24"/>
        </w:rPr>
        <w:t xml:space="preserve"> </w:t>
      </w:r>
      <w:r w:rsidRPr="00A37D4A">
        <w:rPr>
          <w:i/>
          <w:iCs/>
          <w:sz w:val="24"/>
          <w:szCs w:val="24"/>
        </w:rPr>
        <w:t>Ellsworth High School</w:t>
      </w:r>
    </w:p>
    <w:p w14:paraId="167D8053" w14:textId="4348DBBB" w:rsidR="00A37D4A" w:rsidRDefault="00A37D4A" w:rsidP="00A37D4A">
      <w:pPr>
        <w:pStyle w:val="ListParagraph"/>
        <w:numPr>
          <w:ilvl w:val="0"/>
          <w:numId w:val="1"/>
        </w:numPr>
        <w:jc w:val="both"/>
        <w:rPr>
          <w:rFonts w:cstheme="minorHAnsi"/>
          <w:sz w:val="24"/>
          <w:szCs w:val="24"/>
        </w:rPr>
      </w:pPr>
      <w:r w:rsidRPr="00A37D4A">
        <w:rPr>
          <w:rFonts w:cstheme="minorHAnsi"/>
          <w:sz w:val="24"/>
          <w:szCs w:val="24"/>
        </w:rPr>
        <w:t>Call t</w:t>
      </w:r>
      <w:r>
        <w:rPr>
          <w:rFonts w:cstheme="minorHAnsi"/>
          <w:sz w:val="24"/>
          <w:szCs w:val="24"/>
        </w:rPr>
        <w:t xml:space="preserve">he Meeting to </w:t>
      </w:r>
      <w:r w:rsidRPr="00A37D4A">
        <w:rPr>
          <w:rFonts w:cstheme="minorHAnsi"/>
          <w:sz w:val="24"/>
          <w:szCs w:val="24"/>
        </w:rPr>
        <w:t>Order</w:t>
      </w:r>
    </w:p>
    <w:p w14:paraId="0D7EEDEA" w14:textId="246A3A25" w:rsidR="00A37D4A" w:rsidRDefault="00A37D4A" w:rsidP="00A37D4A">
      <w:pPr>
        <w:pStyle w:val="ListParagraph"/>
        <w:numPr>
          <w:ilvl w:val="0"/>
          <w:numId w:val="1"/>
        </w:numPr>
        <w:jc w:val="both"/>
        <w:rPr>
          <w:rFonts w:cstheme="minorHAnsi"/>
          <w:sz w:val="24"/>
          <w:szCs w:val="24"/>
        </w:rPr>
      </w:pPr>
      <w:r>
        <w:rPr>
          <w:rFonts w:cstheme="minorHAnsi"/>
          <w:sz w:val="24"/>
          <w:szCs w:val="24"/>
        </w:rPr>
        <w:t>Excusal of Absent Members/Attendance</w:t>
      </w:r>
    </w:p>
    <w:p w14:paraId="001BF4E5" w14:textId="7A0A8B29" w:rsidR="00A37D4A" w:rsidRDefault="00A37D4A" w:rsidP="00A37D4A">
      <w:pPr>
        <w:pStyle w:val="ListParagraph"/>
        <w:numPr>
          <w:ilvl w:val="0"/>
          <w:numId w:val="1"/>
        </w:numPr>
        <w:jc w:val="both"/>
        <w:rPr>
          <w:rFonts w:cstheme="minorHAnsi"/>
          <w:sz w:val="24"/>
          <w:szCs w:val="24"/>
        </w:rPr>
      </w:pPr>
      <w:r>
        <w:rPr>
          <w:rFonts w:cstheme="minorHAnsi"/>
          <w:sz w:val="24"/>
          <w:szCs w:val="24"/>
        </w:rPr>
        <w:t>Approve the</w:t>
      </w:r>
      <w:r w:rsidR="00C23A85">
        <w:rPr>
          <w:rFonts w:cstheme="minorHAnsi"/>
          <w:sz w:val="24"/>
          <w:szCs w:val="24"/>
        </w:rPr>
        <w:t xml:space="preserve"> </w:t>
      </w:r>
      <w:r w:rsidR="00682D21">
        <w:rPr>
          <w:rFonts w:cstheme="minorHAnsi"/>
          <w:sz w:val="24"/>
          <w:szCs w:val="24"/>
        </w:rPr>
        <w:t>August12</w:t>
      </w:r>
      <w:r w:rsidR="00C23A85">
        <w:rPr>
          <w:rFonts w:cstheme="minorHAnsi"/>
          <w:sz w:val="24"/>
          <w:szCs w:val="24"/>
        </w:rPr>
        <w:t>, 2024</w:t>
      </w:r>
      <w:r w:rsidR="00E737C3">
        <w:rPr>
          <w:rFonts w:cstheme="minorHAnsi"/>
          <w:sz w:val="24"/>
          <w:szCs w:val="24"/>
        </w:rPr>
        <w:t>,</w:t>
      </w:r>
      <w:r>
        <w:rPr>
          <w:rFonts w:cstheme="minorHAnsi"/>
          <w:sz w:val="24"/>
          <w:szCs w:val="24"/>
        </w:rPr>
        <w:t xml:space="preserve"> Meeting Minutes (Attachment) </w:t>
      </w:r>
      <w:r w:rsidR="00B40898">
        <w:rPr>
          <w:rFonts w:cstheme="minorHAnsi"/>
          <w:sz w:val="24"/>
          <w:szCs w:val="24"/>
        </w:rPr>
        <w:t>– Motion and second to approve.</w:t>
      </w:r>
    </w:p>
    <w:p w14:paraId="72C6CF95" w14:textId="2E126FDA" w:rsidR="00A37D4A" w:rsidRDefault="00A37D4A" w:rsidP="00A37D4A">
      <w:pPr>
        <w:pStyle w:val="ListParagraph"/>
        <w:numPr>
          <w:ilvl w:val="0"/>
          <w:numId w:val="1"/>
        </w:numPr>
        <w:jc w:val="both"/>
        <w:rPr>
          <w:rFonts w:cstheme="minorHAnsi"/>
          <w:sz w:val="24"/>
          <w:szCs w:val="24"/>
        </w:rPr>
      </w:pPr>
      <w:r>
        <w:rPr>
          <w:rFonts w:cstheme="minorHAnsi"/>
          <w:sz w:val="24"/>
          <w:szCs w:val="24"/>
        </w:rPr>
        <w:t xml:space="preserve">Approve the Treasurer’s Report </w:t>
      </w:r>
      <w:r w:rsidR="00620D7D">
        <w:rPr>
          <w:rFonts w:cstheme="minorHAnsi"/>
          <w:sz w:val="24"/>
          <w:szCs w:val="24"/>
        </w:rPr>
        <w:t>–</w:t>
      </w:r>
      <w:r>
        <w:rPr>
          <w:rFonts w:cstheme="minorHAnsi"/>
          <w:sz w:val="24"/>
          <w:szCs w:val="24"/>
        </w:rPr>
        <w:t xml:space="preserve"> Patrica</w:t>
      </w:r>
      <w:r w:rsidR="00B40898">
        <w:rPr>
          <w:rFonts w:cstheme="minorHAnsi"/>
          <w:sz w:val="24"/>
          <w:szCs w:val="24"/>
        </w:rPr>
        <w:t xml:space="preserve"> – Motion and second to approve.</w:t>
      </w:r>
    </w:p>
    <w:p w14:paraId="102D0063" w14:textId="33576253" w:rsidR="00620D7D" w:rsidRDefault="00620D7D" w:rsidP="00620D7D">
      <w:pPr>
        <w:pStyle w:val="ListParagraph"/>
        <w:numPr>
          <w:ilvl w:val="1"/>
          <w:numId w:val="1"/>
        </w:numPr>
        <w:jc w:val="both"/>
        <w:rPr>
          <w:rFonts w:cstheme="minorHAnsi"/>
          <w:sz w:val="24"/>
          <w:szCs w:val="24"/>
        </w:rPr>
      </w:pPr>
      <w:r>
        <w:rPr>
          <w:rFonts w:cstheme="minorHAnsi"/>
          <w:sz w:val="24"/>
          <w:szCs w:val="24"/>
        </w:rPr>
        <w:t>Balance</w:t>
      </w:r>
      <w:r w:rsidR="00C23A85">
        <w:rPr>
          <w:rFonts w:cstheme="minorHAnsi"/>
          <w:sz w:val="24"/>
          <w:szCs w:val="24"/>
        </w:rPr>
        <w:t xml:space="preserve"> $1</w:t>
      </w:r>
      <w:r w:rsidR="00682D21">
        <w:rPr>
          <w:rFonts w:cstheme="minorHAnsi"/>
          <w:sz w:val="24"/>
          <w:szCs w:val="24"/>
        </w:rPr>
        <w:t>3,411.38</w:t>
      </w:r>
    </w:p>
    <w:p w14:paraId="0071123F" w14:textId="597C2967" w:rsidR="00620D7D" w:rsidRDefault="00620D7D" w:rsidP="00620D7D">
      <w:pPr>
        <w:pStyle w:val="ListParagraph"/>
        <w:numPr>
          <w:ilvl w:val="1"/>
          <w:numId w:val="1"/>
        </w:numPr>
        <w:jc w:val="both"/>
        <w:rPr>
          <w:rFonts w:cstheme="minorHAnsi"/>
          <w:sz w:val="24"/>
          <w:szCs w:val="24"/>
        </w:rPr>
      </w:pPr>
      <w:r>
        <w:rPr>
          <w:rFonts w:cstheme="minorHAnsi"/>
          <w:sz w:val="24"/>
          <w:szCs w:val="24"/>
        </w:rPr>
        <w:t>Deposits and expenses since the</w:t>
      </w:r>
      <w:r w:rsidR="00C23A85">
        <w:rPr>
          <w:rFonts w:cstheme="minorHAnsi"/>
          <w:sz w:val="24"/>
          <w:szCs w:val="24"/>
        </w:rPr>
        <w:t xml:space="preserve"> </w:t>
      </w:r>
      <w:r w:rsidR="00682D21">
        <w:rPr>
          <w:rFonts w:cstheme="minorHAnsi"/>
          <w:sz w:val="24"/>
          <w:szCs w:val="24"/>
        </w:rPr>
        <w:t>August</w:t>
      </w:r>
      <w:r>
        <w:rPr>
          <w:rFonts w:cstheme="minorHAnsi"/>
          <w:sz w:val="24"/>
          <w:szCs w:val="24"/>
        </w:rPr>
        <w:t xml:space="preserve"> meeting</w:t>
      </w:r>
      <w:r w:rsidR="00C23A85">
        <w:rPr>
          <w:rFonts w:cstheme="minorHAnsi"/>
          <w:sz w:val="24"/>
          <w:szCs w:val="24"/>
        </w:rPr>
        <w:t xml:space="preserve"> – See attached months reports</w:t>
      </w:r>
    </w:p>
    <w:p w14:paraId="399C7F94" w14:textId="5DB3B355" w:rsidR="00C23A85" w:rsidRDefault="00C23A85" w:rsidP="00620D7D">
      <w:pPr>
        <w:pStyle w:val="ListParagraph"/>
        <w:numPr>
          <w:ilvl w:val="0"/>
          <w:numId w:val="1"/>
        </w:numPr>
        <w:jc w:val="both"/>
        <w:rPr>
          <w:rFonts w:cstheme="minorHAnsi"/>
          <w:sz w:val="24"/>
          <w:szCs w:val="24"/>
        </w:rPr>
      </w:pPr>
      <w:r>
        <w:rPr>
          <w:rFonts w:cstheme="minorHAnsi"/>
          <w:sz w:val="24"/>
          <w:szCs w:val="24"/>
        </w:rPr>
        <w:t>Old Business:</w:t>
      </w:r>
    </w:p>
    <w:p w14:paraId="0E5D3AD3" w14:textId="40B7CE8C" w:rsidR="00C23A85" w:rsidRDefault="00682D21" w:rsidP="00C23A85">
      <w:pPr>
        <w:pStyle w:val="ListParagraph"/>
        <w:numPr>
          <w:ilvl w:val="1"/>
          <w:numId w:val="1"/>
        </w:numPr>
        <w:jc w:val="both"/>
        <w:rPr>
          <w:rFonts w:cstheme="minorHAnsi"/>
          <w:sz w:val="24"/>
          <w:szCs w:val="24"/>
        </w:rPr>
      </w:pPr>
      <w:r>
        <w:rPr>
          <w:rFonts w:cstheme="minorHAnsi"/>
          <w:sz w:val="24"/>
          <w:szCs w:val="24"/>
        </w:rPr>
        <w:t>Meat Raffle at Sabes: Saturday, February 15</w:t>
      </w:r>
      <w:r w:rsidRPr="00682D21">
        <w:rPr>
          <w:rFonts w:cstheme="minorHAnsi"/>
          <w:sz w:val="24"/>
          <w:szCs w:val="24"/>
          <w:vertAlign w:val="superscript"/>
        </w:rPr>
        <w:t>th</w:t>
      </w:r>
      <w:r>
        <w:rPr>
          <w:rFonts w:cstheme="minorHAnsi"/>
          <w:sz w:val="24"/>
          <w:szCs w:val="24"/>
        </w:rPr>
        <w:t xml:space="preserve"> – Save the Date</w:t>
      </w:r>
    </w:p>
    <w:p w14:paraId="1DE1356C" w14:textId="0C52C938" w:rsidR="00C23A85" w:rsidRDefault="00C23A85" w:rsidP="00620D7D">
      <w:pPr>
        <w:pStyle w:val="ListParagraph"/>
        <w:numPr>
          <w:ilvl w:val="0"/>
          <w:numId w:val="1"/>
        </w:numPr>
        <w:jc w:val="both"/>
        <w:rPr>
          <w:rFonts w:cstheme="minorHAnsi"/>
          <w:sz w:val="24"/>
          <w:szCs w:val="24"/>
        </w:rPr>
      </w:pPr>
      <w:r>
        <w:rPr>
          <w:rFonts w:cstheme="minorHAnsi"/>
          <w:sz w:val="24"/>
          <w:szCs w:val="24"/>
        </w:rPr>
        <w:t>New Business:</w:t>
      </w:r>
    </w:p>
    <w:p w14:paraId="38FFE956" w14:textId="4BDEE8B8" w:rsidR="00620D7D" w:rsidRDefault="00620D7D" w:rsidP="00EE17FD">
      <w:pPr>
        <w:pStyle w:val="ListParagraph"/>
        <w:numPr>
          <w:ilvl w:val="1"/>
          <w:numId w:val="1"/>
        </w:numPr>
        <w:jc w:val="both"/>
        <w:rPr>
          <w:rFonts w:cstheme="minorHAnsi"/>
          <w:sz w:val="24"/>
          <w:szCs w:val="24"/>
        </w:rPr>
      </w:pPr>
      <w:r w:rsidRPr="00EE17FD">
        <w:rPr>
          <w:rFonts w:cstheme="minorHAnsi"/>
          <w:sz w:val="24"/>
          <w:szCs w:val="24"/>
        </w:rPr>
        <w:t>202</w:t>
      </w:r>
      <w:r w:rsidR="00C23A85" w:rsidRPr="00EE17FD">
        <w:rPr>
          <w:rFonts w:cstheme="minorHAnsi"/>
          <w:sz w:val="24"/>
          <w:szCs w:val="24"/>
        </w:rPr>
        <w:t>5</w:t>
      </w:r>
      <w:r w:rsidRPr="00EE17FD">
        <w:rPr>
          <w:rFonts w:cstheme="minorHAnsi"/>
          <w:sz w:val="24"/>
          <w:szCs w:val="24"/>
        </w:rPr>
        <w:t xml:space="preserve"> High School Dome Ball Season (January-March on Sunday’s)</w:t>
      </w:r>
      <w:r w:rsidR="00EE17FD">
        <w:rPr>
          <w:rFonts w:cstheme="minorHAnsi"/>
          <w:sz w:val="24"/>
          <w:szCs w:val="24"/>
        </w:rPr>
        <w:t xml:space="preserve"> – </w:t>
      </w:r>
      <w:r w:rsidR="00682D21">
        <w:rPr>
          <w:rFonts w:cstheme="minorHAnsi"/>
          <w:sz w:val="24"/>
          <w:szCs w:val="24"/>
        </w:rPr>
        <w:t xml:space="preserve">discuss teams, fees, registration dates, if we need coaches, tournaments, etc. </w:t>
      </w:r>
    </w:p>
    <w:p w14:paraId="483182B6" w14:textId="31F4371C" w:rsidR="00EE17FD" w:rsidRDefault="00682D21" w:rsidP="00EE17FD">
      <w:pPr>
        <w:pStyle w:val="ListParagraph"/>
        <w:numPr>
          <w:ilvl w:val="1"/>
          <w:numId w:val="1"/>
        </w:numPr>
        <w:jc w:val="both"/>
        <w:rPr>
          <w:rFonts w:cstheme="minorHAnsi"/>
          <w:sz w:val="24"/>
          <w:szCs w:val="24"/>
        </w:rPr>
      </w:pPr>
      <w:r>
        <w:rPr>
          <w:rFonts w:cstheme="minorHAnsi"/>
          <w:sz w:val="24"/>
          <w:szCs w:val="24"/>
        </w:rPr>
        <w:t xml:space="preserve">Discuss Jersey Request from Seniors – Jersey designed; approval given by Kevin to move forward if Boosters will fund purchase.  </w:t>
      </w:r>
    </w:p>
    <w:p w14:paraId="6D864206" w14:textId="3E4CC030" w:rsidR="00620D7D" w:rsidRDefault="00620D7D" w:rsidP="00620D7D">
      <w:pPr>
        <w:pStyle w:val="ListParagraph"/>
        <w:numPr>
          <w:ilvl w:val="0"/>
          <w:numId w:val="1"/>
        </w:numPr>
        <w:jc w:val="both"/>
        <w:rPr>
          <w:rFonts w:cstheme="minorHAnsi"/>
          <w:sz w:val="24"/>
          <w:szCs w:val="24"/>
        </w:rPr>
      </w:pPr>
      <w:r>
        <w:rPr>
          <w:rFonts w:cstheme="minorHAnsi"/>
          <w:sz w:val="24"/>
          <w:szCs w:val="24"/>
        </w:rPr>
        <w:t>Update</w:t>
      </w:r>
      <w:r w:rsidR="00EE17FD">
        <w:rPr>
          <w:rFonts w:cstheme="minorHAnsi"/>
          <w:sz w:val="24"/>
          <w:szCs w:val="24"/>
        </w:rPr>
        <w:t>s</w:t>
      </w:r>
      <w:r>
        <w:rPr>
          <w:rFonts w:cstheme="minorHAnsi"/>
          <w:sz w:val="24"/>
          <w:szCs w:val="24"/>
        </w:rPr>
        <w:t xml:space="preserve"> from Varsity Coach Tom Diercks</w:t>
      </w:r>
    </w:p>
    <w:p w14:paraId="6CC0EAB1" w14:textId="40B2F858" w:rsidR="00E737C3" w:rsidRDefault="00682D21" w:rsidP="00620D7D">
      <w:pPr>
        <w:pStyle w:val="ListParagraph"/>
        <w:numPr>
          <w:ilvl w:val="1"/>
          <w:numId w:val="1"/>
        </w:numPr>
        <w:jc w:val="both"/>
        <w:rPr>
          <w:rFonts w:cstheme="minorHAnsi"/>
          <w:sz w:val="24"/>
          <w:szCs w:val="24"/>
        </w:rPr>
      </w:pPr>
      <w:r>
        <w:rPr>
          <w:rFonts w:cstheme="minorHAnsi"/>
          <w:sz w:val="24"/>
          <w:szCs w:val="24"/>
        </w:rPr>
        <w:t>Assistant Coach Update</w:t>
      </w:r>
    </w:p>
    <w:p w14:paraId="48F53874" w14:textId="3E3E8920" w:rsidR="00682D21" w:rsidRDefault="00682D21" w:rsidP="00620D7D">
      <w:pPr>
        <w:pStyle w:val="ListParagraph"/>
        <w:numPr>
          <w:ilvl w:val="1"/>
          <w:numId w:val="1"/>
        </w:numPr>
        <w:jc w:val="both"/>
        <w:rPr>
          <w:rFonts w:cstheme="minorHAnsi"/>
          <w:sz w:val="24"/>
          <w:szCs w:val="24"/>
        </w:rPr>
      </w:pPr>
      <w:r>
        <w:rPr>
          <w:rFonts w:cstheme="minorHAnsi"/>
          <w:sz w:val="24"/>
          <w:szCs w:val="24"/>
        </w:rPr>
        <w:t>Fence and EBSA discussion Update</w:t>
      </w:r>
    </w:p>
    <w:p w14:paraId="74940694" w14:textId="3414DBDD" w:rsidR="00E737C3" w:rsidRDefault="00E737C3" w:rsidP="00E737C3">
      <w:pPr>
        <w:pStyle w:val="ListParagraph"/>
        <w:numPr>
          <w:ilvl w:val="0"/>
          <w:numId w:val="1"/>
        </w:numPr>
        <w:jc w:val="both"/>
        <w:rPr>
          <w:rFonts w:cstheme="minorHAnsi"/>
          <w:sz w:val="24"/>
          <w:szCs w:val="24"/>
        </w:rPr>
      </w:pPr>
      <w:r>
        <w:rPr>
          <w:rFonts w:cstheme="minorHAnsi"/>
          <w:sz w:val="24"/>
          <w:szCs w:val="24"/>
        </w:rPr>
        <w:t>Public Comment – Anything anyone wants to discuss that wasn’t on the agenda or should be added to the next agenda.</w:t>
      </w:r>
    </w:p>
    <w:p w14:paraId="3797EDF4" w14:textId="75B2AE89" w:rsidR="00B40898" w:rsidRDefault="00B40898" w:rsidP="00E737C3">
      <w:pPr>
        <w:pStyle w:val="ListParagraph"/>
        <w:numPr>
          <w:ilvl w:val="0"/>
          <w:numId w:val="1"/>
        </w:numPr>
        <w:jc w:val="both"/>
        <w:rPr>
          <w:rFonts w:cstheme="minorHAnsi"/>
          <w:sz w:val="24"/>
          <w:szCs w:val="24"/>
        </w:rPr>
      </w:pPr>
      <w:r>
        <w:rPr>
          <w:rFonts w:cstheme="minorHAnsi"/>
          <w:sz w:val="24"/>
          <w:szCs w:val="24"/>
        </w:rPr>
        <w:t>Board member concerns, comments and suggestions for the next agenda</w:t>
      </w:r>
    </w:p>
    <w:p w14:paraId="14D4BA86" w14:textId="274579F4" w:rsidR="00B40898" w:rsidRDefault="00B40898" w:rsidP="00E737C3">
      <w:pPr>
        <w:pStyle w:val="ListParagraph"/>
        <w:numPr>
          <w:ilvl w:val="0"/>
          <w:numId w:val="1"/>
        </w:numPr>
        <w:jc w:val="both"/>
        <w:rPr>
          <w:rFonts w:cstheme="minorHAnsi"/>
          <w:sz w:val="24"/>
          <w:szCs w:val="24"/>
        </w:rPr>
      </w:pPr>
      <w:r>
        <w:rPr>
          <w:rFonts w:cstheme="minorHAnsi"/>
          <w:sz w:val="24"/>
          <w:szCs w:val="24"/>
        </w:rPr>
        <w:t>Set the next meeting date</w:t>
      </w:r>
      <w:r w:rsidR="004E1082">
        <w:rPr>
          <w:rFonts w:cstheme="minorHAnsi"/>
          <w:sz w:val="24"/>
          <w:szCs w:val="24"/>
        </w:rPr>
        <w:t>:</w:t>
      </w:r>
      <w:r w:rsidR="00627107">
        <w:rPr>
          <w:rFonts w:cstheme="minorHAnsi"/>
          <w:sz w:val="24"/>
          <w:szCs w:val="24"/>
        </w:rPr>
        <w:t xml:space="preserve"> </w:t>
      </w:r>
      <w:r w:rsidR="00682D21">
        <w:rPr>
          <w:rFonts w:cstheme="minorHAnsi"/>
          <w:sz w:val="24"/>
          <w:szCs w:val="24"/>
        </w:rPr>
        <w:t>November/December</w:t>
      </w:r>
    </w:p>
    <w:p w14:paraId="2762A02A" w14:textId="2C10F7D2" w:rsidR="00620D7D" w:rsidRPr="00B40898" w:rsidRDefault="00B40898" w:rsidP="00B40898">
      <w:pPr>
        <w:pStyle w:val="ListParagraph"/>
        <w:numPr>
          <w:ilvl w:val="0"/>
          <w:numId w:val="1"/>
        </w:numPr>
        <w:jc w:val="both"/>
        <w:rPr>
          <w:rFonts w:cstheme="minorHAnsi"/>
          <w:sz w:val="24"/>
          <w:szCs w:val="24"/>
        </w:rPr>
      </w:pPr>
      <w:r w:rsidRPr="00B40898">
        <w:rPr>
          <w:rFonts w:cstheme="minorHAnsi"/>
          <w:sz w:val="24"/>
          <w:szCs w:val="24"/>
        </w:rPr>
        <w:t>Adjourn Meeting – Motion and second to adjourn</w:t>
      </w:r>
    </w:p>
    <w:sectPr w:rsidR="00620D7D" w:rsidRPr="00B40898" w:rsidSect="00E737C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71359"/>
    <w:multiLevelType w:val="hybridMultilevel"/>
    <w:tmpl w:val="B5C4C54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0884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D4A"/>
    <w:rsid w:val="000F7636"/>
    <w:rsid w:val="002D6ABE"/>
    <w:rsid w:val="003B2E4D"/>
    <w:rsid w:val="00475D74"/>
    <w:rsid w:val="004C4621"/>
    <w:rsid w:val="004E1082"/>
    <w:rsid w:val="005F7FB8"/>
    <w:rsid w:val="00620D7D"/>
    <w:rsid w:val="00627107"/>
    <w:rsid w:val="00682D21"/>
    <w:rsid w:val="00817B17"/>
    <w:rsid w:val="0084420F"/>
    <w:rsid w:val="00900D3F"/>
    <w:rsid w:val="00A37D4A"/>
    <w:rsid w:val="00B40898"/>
    <w:rsid w:val="00C06C23"/>
    <w:rsid w:val="00C23A85"/>
    <w:rsid w:val="00C46906"/>
    <w:rsid w:val="00CE4A11"/>
    <w:rsid w:val="00DF3B24"/>
    <w:rsid w:val="00E737C3"/>
    <w:rsid w:val="00EE17FD"/>
    <w:rsid w:val="00F63E29"/>
    <w:rsid w:val="00F87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CC279"/>
  <w15:chartTrackingRefBased/>
  <w15:docId w15:val="{349F799D-C479-4521-BAAD-40320A5BE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7D4A"/>
    <w:rPr>
      <w:color w:val="0563C1" w:themeColor="hyperlink"/>
      <w:u w:val="single"/>
    </w:rPr>
  </w:style>
  <w:style w:type="character" w:styleId="UnresolvedMention">
    <w:name w:val="Unresolved Mention"/>
    <w:basedOn w:val="DefaultParagraphFont"/>
    <w:uiPriority w:val="99"/>
    <w:semiHidden/>
    <w:unhideWhenUsed/>
    <w:rsid w:val="00A37D4A"/>
    <w:rPr>
      <w:color w:val="605E5C"/>
      <w:shd w:val="clear" w:color="auto" w:fill="E1DFDD"/>
    </w:rPr>
  </w:style>
  <w:style w:type="table" w:styleId="TableGrid">
    <w:name w:val="Table Grid"/>
    <w:basedOn w:val="TableNormal"/>
    <w:uiPriority w:val="39"/>
    <w:rsid w:val="00A37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7D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hssbbooster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261</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Acker, Lisa</dc:creator>
  <cp:keywords/>
  <dc:description/>
  <cp:lastModifiedBy>Acker, Lisa</cp:lastModifiedBy>
  <cp:revision>2</cp:revision>
  <cp:lastPrinted>2024-08-09T13:24:00Z</cp:lastPrinted>
  <dcterms:created xsi:type="dcterms:W3CDTF">2024-10-18T16:06:00Z</dcterms:created>
  <dcterms:modified xsi:type="dcterms:W3CDTF">2024-10-18T16:06:00Z</dcterms:modified>
</cp:coreProperties>
</file>