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0CB5" w14:textId="5910744E" w:rsidR="0045131A" w:rsidRPr="0045131A" w:rsidRDefault="00624EDB" w:rsidP="0045131A">
      <w:pPr>
        <w:rPr>
          <w:rFonts w:ascii="Adobe Ming Std L" w:eastAsia="Adobe Ming Std L" w:hAnsi="Adobe Ming Std L"/>
          <w:b/>
          <w:bCs/>
          <w:color w:val="FFC000"/>
          <w:sz w:val="32"/>
          <w:szCs w:val="32"/>
        </w:rPr>
      </w:pPr>
      <w:r>
        <w:rPr>
          <w:rFonts w:ascii="Adobe Ming Std L" w:eastAsia="Adobe Ming Std L" w:hAnsi="Adobe Ming Std L"/>
          <w:b/>
          <w:bCs/>
          <w:noProof/>
          <w:color w:val="FFC000"/>
          <w:sz w:val="32"/>
          <w:szCs w:val="32"/>
        </w:rPr>
        <w:drawing>
          <wp:inline distT="0" distB="0" distL="0" distR="0" wp14:anchorId="562EACD4" wp14:editId="16E3492D">
            <wp:extent cx="923925" cy="9239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45131A" w:rsidRPr="00B52C71">
        <w:rPr>
          <w:rFonts w:ascii="Adobe Ming Std L" w:eastAsia="Adobe Ming Std L" w:hAnsi="Adobe Ming Std L"/>
          <w:b/>
          <w:bCs/>
          <w:sz w:val="32"/>
          <w:szCs w:val="32"/>
        </w:rPr>
        <w:t>OPC Girls Hockey Player Expectations 202</w:t>
      </w:r>
      <w:r w:rsidR="00EB746C">
        <w:rPr>
          <w:rFonts w:ascii="Adobe Ming Std L" w:eastAsia="Adobe Ming Std L" w:hAnsi="Adobe Ming Std L"/>
          <w:b/>
          <w:bCs/>
          <w:sz w:val="32"/>
          <w:szCs w:val="32"/>
        </w:rPr>
        <w:t>5</w:t>
      </w:r>
      <w:r w:rsidR="0045131A" w:rsidRPr="00B52C71">
        <w:rPr>
          <w:rFonts w:ascii="Adobe Ming Std L" w:eastAsia="Adobe Ming Std L" w:hAnsi="Adobe Ming Std L"/>
          <w:b/>
          <w:bCs/>
          <w:sz w:val="32"/>
          <w:szCs w:val="32"/>
        </w:rPr>
        <w:t>-202</w:t>
      </w:r>
      <w:r w:rsidR="00EB746C">
        <w:rPr>
          <w:rFonts w:ascii="Adobe Ming Std L" w:eastAsia="Adobe Ming Std L" w:hAnsi="Adobe Ming Std L"/>
          <w:b/>
          <w:bCs/>
          <w:sz w:val="32"/>
          <w:szCs w:val="32"/>
        </w:rPr>
        <w:t>6</w:t>
      </w:r>
    </w:p>
    <w:p w14:paraId="23FC9F59" w14:textId="77777777" w:rsidR="0045131A" w:rsidRPr="0045131A" w:rsidRDefault="0045131A" w:rsidP="0045131A">
      <w:pPr>
        <w:rPr>
          <w:b/>
          <w:bCs/>
          <w:u w:val="single"/>
        </w:rPr>
      </w:pPr>
      <w:r w:rsidRPr="0045131A">
        <w:rPr>
          <w:b/>
          <w:bCs/>
          <w:u w:val="single"/>
        </w:rPr>
        <w:t>Grades/School Attendance</w:t>
      </w:r>
    </w:p>
    <w:p w14:paraId="46C7E866" w14:textId="62EC14DA" w:rsidR="0045131A" w:rsidRDefault="0045131A" w:rsidP="0045131A">
      <w:r>
        <w:t>Players may not be failing any of their classes during the season. Play may resume once the teacher emails the coach. Missing practice to do schoolwork is not an excused absence. Schedule meeting times with teachers around practice or games. You must be in class. If there is an unexcused absence in school, then you cannot practice that day. 2 or more tardies to class will also result in not being allowed to practice.</w:t>
      </w:r>
    </w:p>
    <w:p w14:paraId="7E2B74EE" w14:textId="77777777" w:rsidR="0045131A" w:rsidRPr="0045131A" w:rsidRDefault="0045131A" w:rsidP="0045131A">
      <w:pPr>
        <w:rPr>
          <w:b/>
          <w:bCs/>
          <w:u w:val="single"/>
        </w:rPr>
      </w:pPr>
      <w:r w:rsidRPr="0045131A">
        <w:rPr>
          <w:b/>
          <w:bCs/>
          <w:u w:val="single"/>
        </w:rPr>
        <w:t>Excused vs. Unexcused Absences</w:t>
      </w:r>
    </w:p>
    <w:p w14:paraId="36C01D4F" w14:textId="26DDFB5B" w:rsidR="0045131A" w:rsidRDefault="0045131A" w:rsidP="0045131A">
      <w:r w:rsidRPr="00C97093">
        <w:t>Hockey is a high school sport in which a great commitment is required. Being absent from practice or games is not advised. If a player NEEDS to be gone or leave early an email/text/call from a parent must be made to the player’s immediate coach. Excused absences (sickness or family emergency only) will result in not starting in the next game</w:t>
      </w:r>
      <w:r w:rsidR="00D533F3" w:rsidRPr="00C97093">
        <w:t>.</w:t>
      </w:r>
      <w:r w:rsidRPr="00C97093">
        <w:t xml:space="preserve"> All absences should be communicated to your coach. Three or more missed practices will result in a meeting with the parents and coach to evaluate the player’s commitment to the team. Unexcused absences will result in the following</w:t>
      </w:r>
      <w:r>
        <w:t>:</w:t>
      </w:r>
    </w:p>
    <w:p w14:paraId="033120E4" w14:textId="4859F107" w:rsidR="0045131A" w:rsidRDefault="0045131A" w:rsidP="0045131A">
      <w:r>
        <w:t xml:space="preserve">1st unexcused </w:t>
      </w:r>
      <w:r w:rsidR="00082263">
        <w:t>- Player</w:t>
      </w:r>
      <w:r>
        <w:t xml:space="preserve"> will sit 1 period of the next game.  </w:t>
      </w:r>
    </w:p>
    <w:p w14:paraId="0EC77F5B" w14:textId="40858CAA" w:rsidR="0045131A" w:rsidRDefault="0045131A" w:rsidP="0045131A">
      <w:r>
        <w:t>2nd unexcused – Player will sit 2 periods of the next game, and conference with Coach and Parent</w:t>
      </w:r>
    </w:p>
    <w:p w14:paraId="166D8634" w14:textId="6AD04AED" w:rsidR="0045131A" w:rsidRDefault="0045131A" w:rsidP="0045131A">
      <w:r>
        <w:t xml:space="preserve">3rd unexcused – Player will not dress for the next game, and a follow up conference will be had with the player and parent.   </w:t>
      </w:r>
    </w:p>
    <w:p w14:paraId="02C22F98" w14:textId="4395CA3D" w:rsidR="0045131A" w:rsidRDefault="0045131A" w:rsidP="0045131A">
      <w:r>
        <w:t>*Special Note: Suspension from school for any reason will count as 2 unexcused absences. *</w:t>
      </w:r>
    </w:p>
    <w:p w14:paraId="6EA87E42" w14:textId="77777777" w:rsidR="0045131A" w:rsidRPr="0045131A" w:rsidRDefault="0045131A" w:rsidP="0045131A">
      <w:pPr>
        <w:rPr>
          <w:b/>
          <w:bCs/>
          <w:u w:val="single"/>
        </w:rPr>
      </w:pPr>
      <w:r w:rsidRPr="0045131A">
        <w:rPr>
          <w:b/>
          <w:bCs/>
          <w:u w:val="single"/>
        </w:rPr>
        <w:t>Substance Abuse</w:t>
      </w:r>
    </w:p>
    <w:p w14:paraId="2BEDDE7A" w14:textId="63C350E7" w:rsidR="0045131A" w:rsidRDefault="0045131A" w:rsidP="0045131A">
      <w:r>
        <w:t xml:space="preserve">All players are subject to rules set up by </w:t>
      </w:r>
      <w:r w:rsidR="006F4F3B" w:rsidRPr="00C97093">
        <w:t>their School</w:t>
      </w:r>
      <w:r>
        <w:t xml:space="preserve"> and the Minnesota State High School League; however, coaches have the right to enforce additional penalties. Examples include extra conditioning, extra clean up, extra participation in all team practices.</w:t>
      </w:r>
    </w:p>
    <w:p w14:paraId="5F7CB354" w14:textId="77777777" w:rsidR="0045131A" w:rsidRPr="0045131A" w:rsidRDefault="0045131A" w:rsidP="0045131A">
      <w:pPr>
        <w:rPr>
          <w:b/>
          <w:bCs/>
          <w:u w:val="single"/>
        </w:rPr>
      </w:pPr>
      <w:r w:rsidRPr="0045131A">
        <w:rPr>
          <w:b/>
          <w:bCs/>
          <w:u w:val="single"/>
        </w:rPr>
        <w:t>Timeliness</w:t>
      </w:r>
    </w:p>
    <w:p w14:paraId="51B3FC76" w14:textId="65F59CF1" w:rsidR="0045131A" w:rsidRDefault="0045131A" w:rsidP="0045131A">
      <w:r>
        <w:t xml:space="preserve">Be on time to all </w:t>
      </w:r>
      <w:r w:rsidR="00082263">
        <w:t>OPC</w:t>
      </w:r>
      <w:r>
        <w:t xml:space="preserve"> events throughout the season. On time = 15 minutes early. It takes time to get all equipment on </w:t>
      </w:r>
      <w:r w:rsidR="00082263">
        <w:t xml:space="preserve">to be ready for practice or </w:t>
      </w:r>
      <w:r>
        <w:t>get on the bus. Being late will result in a consequence picked by the coach.</w:t>
      </w:r>
    </w:p>
    <w:p w14:paraId="00E91409" w14:textId="77777777" w:rsidR="0045131A" w:rsidRDefault="0045131A" w:rsidP="0045131A">
      <w:r>
        <w:t>3 lates = 1 unexcused absence</w:t>
      </w:r>
    </w:p>
    <w:p w14:paraId="5963F7E6" w14:textId="77777777" w:rsidR="0045131A" w:rsidRPr="0045131A" w:rsidRDefault="0045131A" w:rsidP="0045131A">
      <w:pPr>
        <w:rPr>
          <w:b/>
          <w:bCs/>
          <w:u w:val="single"/>
        </w:rPr>
      </w:pPr>
      <w:r w:rsidRPr="0045131A">
        <w:rPr>
          <w:b/>
          <w:bCs/>
          <w:u w:val="single"/>
        </w:rPr>
        <w:t>Cell Phones</w:t>
      </w:r>
    </w:p>
    <w:p w14:paraId="3580703C" w14:textId="0C3D3A4A" w:rsidR="00082263" w:rsidRDefault="0045131A" w:rsidP="0045131A">
      <w:r>
        <w:t xml:space="preserve">Cell phones are </w:t>
      </w:r>
      <w:r w:rsidR="005C2DDE" w:rsidRPr="005C2DDE">
        <w:rPr>
          <w:b/>
          <w:bCs/>
        </w:rPr>
        <w:t>NOT</w:t>
      </w:r>
      <w:r>
        <w:t xml:space="preserve"> allowed in the locker rooms at any time. This includes working or playing.</w:t>
      </w:r>
    </w:p>
    <w:p w14:paraId="13051B38" w14:textId="77777777" w:rsidR="00082263" w:rsidRDefault="00082263" w:rsidP="0045131A"/>
    <w:p w14:paraId="6E643E9C" w14:textId="77777777" w:rsidR="00082263" w:rsidRDefault="00082263" w:rsidP="0045131A"/>
    <w:p w14:paraId="4DBE3585" w14:textId="77777777" w:rsidR="00082263" w:rsidRDefault="00082263" w:rsidP="0045131A"/>
    <w:p w14:paraId="60187A7A" w14:textId="16C2E454" w:rsidR="0045131A" w:rsidRPr="00082263" w:rsidRDefault="0045131A" w:rsidP="0045131A">
      <w:r w:rsidRPr="0045131A">
        <w:rPr>
          <w:b/>
          <w:bCs/>
          <w:u w:val="single"/>
        </w:rPr>
        <w:t>Transportation</w:t>
      </w:r>
    </w:p>
    <w:p w14:paraId="650D5405" w14:textId="2B1A4779" w:rsidR="0045131A" w:rsidRDefault="0045131A" w:rsidP="0045131A">
      <w:r w:rsidRPr="00C97093">
        <w:t xml:space="preserve">Players </w:t>
      </w:r>
      <w:r w:rsidR="001E599B" w:rsidRPr="00C97093">
        <w:t>must</w:t>
      </w:r>
      <w:r w:rsidRPr="00C97093">
        <w:t xml:space="preserve"> ride the bus to all games</w:t>
      </w:r>
      <w:r w:rsidR="001E599B" w:rsidRPr="00C97093">
        <w:t xml:space="preserve">. Exceptions may be </w:t>
      </w:r>
      <w:r w:rsidR="0004037D" w:rsidRPr="00C97093">
        <w:t>made,</w:t>
      </w:r>
      <w:r w:rsidR="001E599B" w:rsidRPr="00C97093">
        <w:t xml:space="preserve"> </w:t>
      </w:r>
      <w:r w:rsidR="008463FC" w:rsidRPr="00C97093">
        <w:t xml:space="preserve">if </w:t>
      </w:r>
      <w:r w:rsidR="0004037D" w:rsidRPr="00C97093">
        <w:t>necessary,</w:t>
      </w:r>
      <w:r w:rsidR="008463FC" w:rsidRPr="00C97093">
        <w:t xml:space="preserve"> by talking with your immediate coach</w:t>
      </w:r>
      <w:r w:rsidRPr="00C97093">
        <w:t>.</w:t>
      </w:r>
      <w:r w:rsidR="008463FC" w:rsidRPr="00C97093">
        <w:t xml:space="preserve"> </w:t>
      </w:r>
      <w:r w:rsidR="005C2DDE" w:rsidRPr="00C97093">
        <w:t xml:space="preserve">JV players may ride home with their parents if the player and parent talk to their immediate coach. </w:t>
      </w:r>
      <w:r w:rsidR="002F1F6D" w:rsidRPr="00C97093">
        <w:t xml:space="preserve">JV </w:t>
      </w:r>
      <w:r w:rsidR="005C2DDE" w:rsidRPr="00C97093">
        <w:t>players are expected to stay and watch</w:t>
      </w:r>
      <w:r w:rsidR="009B3D2C" w:rsidRPr="00C97093">
        <w:t xml:space="preserve"> a minimum of 1 pe</w:t>
      </w:r>
      <w:r w:rsidR="0004037D" w:rsidRPr="00C97093">
        <w:t>riod of the Varsity game.</w:t>
      </w:r>
      <w:r w:rsidR="0004037D">
        <w:t xml:space="preserve">  </w:t>
      </w:r>
      <w:r>
        <w:t>There is a shortage of buses this year so there may be games that girls will need to find their own transportation. Be on time as all buses will leave at the scheduled time.</w:t>
      </w:r>
    </w:p>
    <w:p w14:paraId="4B5D1FE7" w14:textId="77777777" w:rsidR="0045131A" w:rsidRPr="0045131A" w:rsidRDefault="0045131A" w:rsidP="0045131A">
      <w:pPr>
        <w:rPr>
          <w:b/>
          <w:bCs/>
          <w:u w:val="single"/>
        </w:rPr>
      </w:pPr>
      <w:r w:rsidRPr="0045131A">
        <w:rPr>
          <w:b/>
          <w:bCs/>
          <w:u w:val="single"/>
        </w:rPr>
        <w:t>Behavior</w:t>
      </w:r>
    </w:p>
    <w:p w14:paraId="5083A0BA" w14:textId="7D1F8A97" w:rsidR="0045131A" w:rsidRDefault="0045131A" w:rsidP="0045131A">
      <w:r>
        <w:t xml:space="preserve">Each player represents the </w:t>
      </w:r>
      <w:r w:rsidR="005C2DDE" w:rsidRPr="00C97093">
        <w:t>OPC</w:t>
      </w:r>
      <w:r>
        <w:t xml:space="preserve"> Community. Behave in an appropriate manner during practice, games, or any other team related activities. Represent your team, your school, and yourself at all times. Minimal use of social media should be used during the season. Posts involving team and positivity will be allowed. A player caught behaving inappropriately will receive a 1 </w:t>
      </w:r>
      <w:r w:rsidR="00082263">
        <w:t>game</w:t>
      </w:r>
      <w:r>
        <w:t xml:space="preserve"> suspension and a conference with coach/parent.</w:t>
      </w:r>
    </w:p>
    <w:p w14:paraId="64B9F249" w14:textId="77777777" w:rsidR="0045131A" w:rsidRPr="0045131A" w:rsidRDefault="0045131A" w:rsidP="0045131A">
      <w:pPr>
        <w:rPr>
          <w:b/>
          <w:bCs/>
          <w:u w:val="single"/>
        </w:rPr>
      </w:pPr>
      <w:r w:rsidRPr="0045131A">
        <w:rPr>
          <w:b/>
          <w:bCs/>
          <w:u w:val="single"/>
        </w:rPr>
        <w:t>Playing Time</w:t>
      </w:r>
    </w:p>
    <w:p w14:paraId="6C101C26" w14:textId="0FC5EBF4" w:rsidR="0045131A" w:rsidRDefault="0045131A" w:rsidP="0045131A">
      <w:r>
        <w:t xml:space="preserve">Playing time during a </w:t>
      </w:r>
      <w:r w:rsidR="00082263">
        <w:t>game</w:t>
      </w:r>
      <w:r>
        <w:t xml:space="preserve"> is the ultimate reward for any athlete. However, it can often be a sensitive topic when an athlete or parent does not understand or agree with the amount of playing time an athlete receives. An athlete can request a meeting on practice days with the coaching staff to discuss playing time. Playing time is a complex mix of an athlete’s personal strengths and limitations (physical, mental, and social), skill level, attitude, attendance, work ethic, team’s positional needs, opponents’ tendencies, strategies, and team cohesiveness.</w:t>
      </w:r>
    </w:p>
    <w:p w14:paraId="4B551354" w14:textId="19D35F4D" w:rsidR="00082263" w:rsidRDefault="00082263" w:rsidP="0045131A"/>
    <w:p w14:paraId="59EE956E" w14:textId="3E209E46" w:rsidR="00082263" w:rsidRDefault="00082263" w:rsidP="00082263">
      <w:r>
        <w:t>Please sign and date this document agreeing that both the player and parent/guardian can commit to the OPC Girls Hockey program. This will have to be signed in order to practice and play in games with the team. We are looking forward to a great season! Thank you for your commitment!</w:t>
      </w:r>
    </w:p>
    <w:p w14:paraId="294A7FE5" w14:textId="77777777" w:rsidR="00082263" w:rsidRDefault="00082263" w:rsidP="00082263">
      <w:pPr>
        <w:rPr>
          <w:b/>
          <w:bCs/>
        </w:rPr>
      </w:pPr>
    </w:p>
    <w:p w14:paraId="230511EF" w14:textId="77777777" w:rsidR="00082263" w:rsidRDefault="00082263" w:rsidP="00082263">
      <w:pPr>
        <w:rPr>
          <w:b/>
          <w:bCs/>
        </w:rPr>
      </w:pPr>
    </w:p>
    <w:p w14:paraId="30E788B6" w14:textId="2A192DF6" w:rsidR="00082263" w:rsidRPr="00082263" w:rsidRDefault="00082263" w:rsidP="00082263">
      <w:pPr>
        <w:rPr>
          <w:b/>
          <w:bCs/>
        </w:rPr>
      </w:pPr>
      <w:r w:rsidRPr="00082263">
        <w:rPr>
          <w:b/>
          <w:bCs/>
        </w:rPr>
        <w:t>Player Name ____________________________________________________________________</w:t>
      </w:r>
    </w:p>
    <w:p w14:paraId="1AA3EAFA" w14:textId="77777777" w:rsidR="00082263" w:rsidRDefault="00082263" w:rsidP="00082263">
      <w:pPr>
        <w:rPr>
          <w:b/>
          <w:bCs/>
        </w:rPr>
      </w:pPr>
    </w:p>
    <w:p w14:paraId="3D74693C" w14:textId="148DAFF4" w:rsidR="00082263" w:rsidRPr="00082263" w:rsidRDefault="00082263" w:rsidP="00082263">
      <w:pPr>
        <w:rPr>
          <w:b/>
          <w:bCs/>
        </w:rPr>
      </w:pPr>
      <w:r w:rsidRPr="00082263">
        <w:rPr>
          <w:b/>
          <w:bCs/>
        </w:rPr>
        <w:t>Player Signature _________________________________________________________________</w:t>
      </w:r>
    </w:p>
    <w:p w14:paraId="728F3674" w14:textId="77777777" w:rsidR="00082263" w:rsidRDefault="00082263" w:rsidP="00082263">
      <w:pPr>
        <w:rPr>
          <w:b/>
          <w:bCs/>
        </w:rPr>
      </w:pPr>
    </w:p>
    <w:p w14:paraId="35F608B3" w14:textId="1D7A294D" w:rsidR="00082263" w:rsidRPr="00082263" w:rsidRDefault="00082263" w:rsidP="00082263">
      <w:pPr>
        <w:rPr>
          <w:b/>
          <w:bCs/>
        </w:rPr>
      </w:pPr>
      <w:r w:rsidRPr="00082263">
        <w:rPr>
          <w:b/>
          <w:bCs/>
        </w:rPr>
        <w:t>Parent/Guardian Name ___________________________________________________________</w:t>
      </w:r>
    </w:p>
    <w:p w14:paraId="6AE2F10C" w14:textId="77777777" w:rsidR="00082263" w:rsidRDefault="00082263" w:rsidP="00082263">
      <w:pPr>
        <w:rPr>
          <w:b/>
          <w:bCs/>
        </w:rPr>
      </w:pPr>
    </w:p>
    <w:p w14:paraId="5CFBC205" w14:textId="7B28E4EA" w:rsidR="00082263" w:rsidRDefault="00082263" w:rsidP="00082263">
      <w:r w:rsidRPr="00082263">
        <w:rPr>
          <w:b/>
          <w:bCs/>
        </w:rPr>
        <w:t>Parent/Guardian Signature _________________________________________________________</w:t>
      </w:r>
    </w:p>
    <w:sectPr w:rsidR="000822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ADF6" w14:textId="77777777" w:rsidR="002B3160" w:rsidRDefault="002B3160" w:rsidP="00624EDB">
      <w:pPr>
        <w:spacing w:after="0" w:line="240" w:lineRule="auto"/>
      </w:pPr>
      <w:r>
        <w:separator/>
      </w:r>
    </w:p>
  </w:endnote>
  <w:endnote w:type="continuationSeparator" w:id="0">
    <w:p w14:paraId="763F45AD" w14:textId="77777777" w:rsidR="002B3160" w:rsidRDefault="002B3160" w:rsidP="0062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Ming Std L">
    <w:altName w:val="Yu Gothic"/>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0A5A" w14:textId="77777777" w:rsidR="002B3160" w:rsidRDefault="002B3160" w:rsidP="00624EDB">
      <w:pPr>
        <w:spacing w:after="0" w:line="240" w:lineRule="auto"/>
      </w:pPr>
      <w:r>
        <w:separator/>
      </w:r>
    </w:p>
  </w:footnote>
  <w:footnote w:type="continuationSeparator" w:id="0">
    <w:p w14:paraId="6BD28115" w14:textId="77777777" w:rsidR="002B3160" w:rsidRDefault="002B3160" w:rsidP="00624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1A"/>
    <w:rsid w:val="0004037D"/>
    <w:rsid w:val="000810EC"/>
    <w:rsid w:val="00082263"/>
    <w:rsid w:val="001E599B"/>
    <w:rsid w:val="002744FD"/>
    <w:rsid w:val="002B3160"/>
    <w:rsid w:val="002D26A9"/>
    <w:rsid w:val="002F1F6D"/>
    <w:rsid w:val="0045131A"/>
    <w:rsid w:val="005C2DDE"/>
    <w:rsid w:val="00624EDB"/>
    <w:rsid w:val="006F4F3B"/>
    <w:rsid w:val="008463FC"/>
    <w:rsid w:val="009B3D2C"/>
    <w:rsid w:val="009F7784"/>
    <w:rsid w:val="00AA7841"/>
    <w:rsid w:val="00B212D8"/>
    <w:rsid w:val="00B52C71"/>
    <w:rsid w:val="00BD2F6C"/>
    <w:rsid w:val="00C97093"/>
    <w:rsid w:val="00D533F3"/>
    <w:rsid w:val="00DA0182"/>
    <w:rsid w:val="00EB746C"/>
    <w:rsid w:val="00F4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F2BF"/>
  <w15:chartTrackingRefBased/>
  <w15:docId w15:val="{1A63C185-FF6B-44CF-BFFA-F1668CA9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EDB"/>
  </w:style>
  <w:style w:type="paragraph" w:styleId="Footer">
    <w:name w:val="footer"/>
    <w:basedOn w:val="Normal"/>
    <w:link w:val="FooterChar"/>
    <w:uiPriority w:val="99"/>
    <w:unhideWhenUsed/>
    <w:rsid w:val="0062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674</Words>
  <Characters>3551</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Grant</dc:creator>
  <cp:keywords/>
  <dc:description/>
  <cp:lastModifiedBy>Lewis, Jeremy (OMS)</cp:lastModifiedBy>
  <cp:revision>7</cp:revision>
  <dcterms:created xsi:type="dcterms:W3CDTF">2023-09-11T14:30:00Z</dcterms:created>
  <dcterms:modified xsi:type="dcterms:W3CDTF">2025-10-07T13:50:00Z</dcterms:modified>
</cp:coreProperties>
</file>