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B775" w14:textId="578A5171" w:rsidR="005E4ED3" w:rsidRPr="00373BEC" w:rsidRDefault="00373BEC" w:rsidP="00373BEC">
      <w:pPr>
        <w:pStyle w:val="NoSpacing"/>
        <w:jc w:val="center"/>
        <w:rPr>
          <w:rFonts w:ascii="Times New Roman" w:hAnsi="Times New Roman" w:cs="Times New Roman"/>
          <w:b/>
          <w:bCs/>
          <w:sz w:val="36"/>
          <w:szCs w:val="36"/>
        </w:rPr>
      </w:pPr>
      <w:r w:rsidRPr="00373BEC">
        <w:rPr>
          <w:rFonts w:ascii="Times New Roman" w:hAnsi="Times New Roman" w:cs="Times New Roman"/>
          <w:b/>
          <w:bCs/>
          <w:sz w:val="36"/>
          <w:szCs w:val="36"/>
        </w:rPr>
        <w:drawing>
          <wp:inline distT="0" distB="0" distL="0" distR="0" wp14:anchorId="4BB7B9CA" wp14:editId="6103FEAF">
            <wp:extent cx="4247478" cy="2224088"/>
            <wp:effectExtent l="0" t="0" r="1270" b="5080"/>
            <wp:docPr id="1699644365"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4365" name="Picture 1" descr="A purpl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5037" cy="2233282"/>
                    </a:xfrm>
                    <a:prstGeom prst="rect">
                      <a:avLst/>
                    </a:prstGeom>
                    <a:noFill/>
                    <a:ln>
                      <a:noFill/>
                    </a:ln>
                  </pic:spPr>
                </pic:pic>
              </a:graphicData>
            </a:graphic>
          </wp:inline>
        </w:drawing>
      </w:r>
    </w:p>
    <w:p w14:paraId="47284638" w14:textId="2DD5A3F2" w:rsidR="005E4ED3" w:rsidRDefault="00DC3A16" w:rsidP="005E4ED3">
      <w:pPr>
        <w:pStyle w:val="NoSpacing"/>
        <w:rPr>
          <w:b/>
          <w:bCs/>
          <w:i/>
          <w:sz w:val="28"/>
          <w:szCs w:val="28"/>
        </w:rPr>
      </w:pPr>
      <w:r>
        <w:tab/>
      </w:r>
      <w:r w:rsidR="008F7CDA" w:rsidRPr="008F7CDA">
        <w:rPr>
          <w:b/>
          <w:bCs/>
        </w:rPr>
        <w:t xml:space="preserve">                  </w:t>
      </w:r>
    </w:p>
    <w:p w14:paraId="371C3234" w14:textId="77777777" w:rsidR="00692D0E" w:rsidRPr="00692D0E" w:rsidRDefault="0055053C" w:rsidP="00692D0E">
      <w:pPr>
        <w:pStyle w:val="NormalWeb"/>
      </w:pPr>
      <w:r w:rsidRPr="0055053C">
        <w:t xml:space="preserve"> </w:t>
      </w:r>
      <w:r w:rsidR="00692D0E" w:rsidRPr="00692D0E">
        <w:rPr>
          <w:b/>
          <w:bCs/>
        </w:rPr>
        <w:t>FOR IMMEDIATE RELEASE</w:t>
      </w:r>
    </w:p>
    <w:p w14:paraId="4FBEC67D" w14:textId="77777777" w:rsidR="00692D0E" w:rsidRPr="00692D0E" w:rsidRDefault="00692D0E" w:rsidP="00692D0E">
      <w:pPr>
        <w:spacing w:before="100" w:beforeAutospacing="1" w:after="100" w:afterAutospacing="1" w:line="240" w:lineRule="auto"/>
        <w:outlineLvl w:val="2"/>
        <w:rPr>
          <w:rFonts w:ascii="Times New Roman" w:eastAsia="Times New Roman" w:hAnsi="Times New Roman" w:cs="Times New Roman"/>
          <w:b/>
          <w:bCs/>
          <w:sz w:val="27"/>
          <w:szCs w:val="27"/>
        </w:rPr>
      </w:pPr>
      <w:r w:rsidRPr="00692D0E">
        <w:rPr>
          <w:rFonts w:ascii="Times New Roman" w:eastAsia="Times New Roman" w:hAnsi="Times New Roman" w:cs="Times New Roman"/>
          <w:b/>
          <w:bCs/>
          <w:sz w:val="27"/>
          <w:szCs w:val="27"/>
        </w:rPr>
        <w:t>Bellevue Junior Sports Association Celebrates 50 Years of Empowering Youth Through Athletics</w:t>
      </w:r>
    </w:p>
    <w:p w14:paraId="64D17BD4"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b/>
          <w:bCs/>
          <w:sz w:val="24"/>
          <w:szCs w:val="24"/>
        </w:rPr>
        <w:t>Founded in 1975 by Five Local Couples Driven by a Passion for Community and Sports</w:t>
      </w:r>
    </w:p>
    <w:p w14:paraId="53886CB9" w14:textId="6005C52F"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b/>
          <w:bCs/>
          <w:sz w:val="24"/>
          <w:szCs w:val="24"/>
        </w:rPr>
        <w:t>September 1</w:t>
      </w:r>
      <w:r w:rsidR="00373BEC">
        <w:rPr>
          <w:rFonts w:ascii="Times New Roman" w:eastAsia="Times New Roman" w:hAnsi="Times New Roman" w:cs="Times New Roman"/>
          <w:b/>
          <w:bCs/>
          <w:sz w:val="24"/>
          <w:szCs w:val="24"/>
        </w:rPr>
        <w:t>5</w:t>
      </w:r>
      <w:r w:rsidRPr="00692D0E">
        <w:rPr>
          <w:rFonts w:ascii="Times New Roman" w:eastAsia="Times New Roman" w:hAnsi="Times New Roman" w:cs="Times New Roman"/>
          <w:b/>
          <w:bCs/>
          <w:sz w:val="24"/>
          <w:szCs w:val="24"/>
        </w:rPr>
        <w:t>, 2025 – Bellevue, Nebraska</w:t>
      </w:r>
      <w:r w:rsidRPr="00692D0E">
        <w:rPr>
          <w:rFonts w:ascii="Times New Roman" w:eastAsia="Times New Roman" w:hAnsi="Times New Roman" w:cs="Times New Roman"/>
          <w:sz w:val="24"/>
          <w:szCs w:val="24"/>
        </w:rPr>
        <w:t xml:space="preserve"> — The Bellevue Junior Sports Association (BJSA), a cornerstone of youth development and community engagement in Bellevue, proudly celebrates its </w:t>
      </w:r>
      <w:r w:rsidRPr="00692D0E">
        <w:rPr>
          <w:rFonts w:ascii="Times New Roman" w:eastAsia="Times New Roman" w:hAnsi="Times New Roman" w:cs="Times New Roman"/>
          <w:b/>
          <w:bCs/>
          <w:sz w:val="24"/>
          <w:szCs w:val="24"/>
        </w:rPr>
        <w:t>50th anniversary</w:t>
      </w:r>
      <w:r w:rsidRPr="00692D0E">
        <w:rPr>
          <w:rFonts w:ascii="Times New Roman" w:eastAsia="Times New Roman" w:hAnsi="Times New Roman" w:cs="Times New Roman"/>
          <w:sz w:val="24"/>
          <w:szCs w:val="24"/>
        </w:rPr>
        <w:t xml:space="preserve"> this year. Since its founding in 1975, BJSA has </w:t>
      </w:r>
      <w:r w:rsidRPr="00EE02E7">
        <w:rPr>
          <w:rFonts w:ascii="Times New Roman" w:eastAsia="Times New Roman" w:hAnsi="Times New Roman" w:cs="Times New Roman"/>
          <w:sz w:val="24"/>
          <w:szCs w:val="24"/>
        </w:rPr>
        <w:t xml:space="preserve">helped </w:t>
      </w:r>
      <w:r w:rsidRPr="00692D0E">
        <w:rPr>
          <w:rFonts w:ascii="Times New Roman" w:eastAsia="Times New Roman" w:hAnsi="Times New Roman" w:cs="Times New Roman"/>
          <w:sz w:val="24"/>
          <w:szCs w:val="24"/>
        </w:rPr>
        <w:t xml:space="preserve">transform thousands of </w:t>
      </w:r>
      <w:proofErr w:type="gramStart"/>
      <w:r w:rsidRPr="00692D0E">
        <w:rPr>
          <w:rFonts w:ascii="Times New Roman" w:eastAsia="Times New Roman" w:hAnsi="Times New Roman" w:cs="Times New Roman"/>
          <w:sz w:val="24"/>
          <w:szCs w:val="24"/>
        </w:rPr>
        <w:t>young</w:t>
      </w:r>
      <w:proofErr w:type="gramEnd"/>
      <w:r w:rsidRPr="00692D0E">
        <w:rPr>
          <w:rFonts w:ascii="Times New Roman" w:eastAsia="Times New Roman" w:hAnsi="Times New Roman" w:cs="Times New Roman"/>
          <w:sz w:val="24"/>
          <w:szCs w:val="24"/>
        </w:rPr>
        <w:t xml:space="preserve"> lives by providing accessible, high-quality sports programs to the youth of the Bellevue community.</w:t>
      </w:r>
    </w:p>
    <w:p w14:paraId="02C0496E" w14:textId="3EB21590" w:rsidR="00747492" w:rsidRPr="00EE02E7" w:rsidRDefault="00747492" w:rsidP="00692D0E">
      <w:pPr>
        <w:spacing w:before="100" w:beforeAutospacing="1" w:after="100" w:afterAutospacing="1" w:line="240" w:lineRule="auto"/>
        <w:rPr>
          <w:rFonts w:ascii="Times New Roman" w:hAnsi="Times New Roman" w:cs="Times New Roman"/>
          <w:sz w:val="24"/>
          <w:szCs w:val="24"/>
        </w:rPr>
      </w:pPr>
      <w:r w:rsidRPr="00EE02E7">
        <w:rPr>
          <w:rFonts w:ascii="Times New Roman" w:hAnsi="Times New Roman" w:cs="Times New Roman"/>
          <w:sz w:val="24"/>
          <w:szCs w:val="24"/>
        </w:rPr>
        <w:t>BJSA was established by five visionary couples—</w:t>
      </w:r>
      <w:r w:rsidRPr="00EE02E7">
        <w:rPr>
          <w:rStyle w:val="Strong"/>
          <w:rFonts w:ascii="Times New Roman" w:hAnsi="Times New Roman" w:cs="Times New Roman"/>
          <w:sz w:val="24"/>
          <w:szCs w:val="24"/>
        </w:rPr>
        <w:t>Bev &amp; Bob Chandler, Marge &amp; Bud Rush, Pat &amp; Bill Garner, Ginny &amp; Frank Binder,</w:t>
      </w:r>
      <w:r w:rsidRPr="00EE02E7">
        <w:rPr>
          <w:rFonts w:ascii="Times New Roman" w:hAnsi="Times New Roman" w:cs="Times New Roman"/>
          <w:sz w:val="24"/>
          <w:szCs w:val="24"/>
        </w:rPr>
        <w:t xml:space="preserve"> and </w:t>
      </w:r>
      <w:r w:rsidRPr="00EE02E7">
        <w:rPr>
          <w:rStyle w:val="Strong"/>
          <w:rFonts w:ascii="Times New Roman" w:hAnsi="Times New Roman" w:cs="Times New Roman"/>
          <w:sz w:val="24"/>
          <w:szCs w:val="24"/>
        </w:rPr>
        <w:t>Phyllis &amp; Al Thrower</w:t>
      </w:r>
      <w:r w:rsidRPr="00EE02E7">
        <w:rPr>
          <w:rFonts w:ascii="Times New Roman" w:hAnsi="Times New Roman" w:cs="Times New Roman"/>
          <w:sz w:val="24"/>
          <w:szCs w:val="24"/>
        </w:rPr>
        <w:t>—who saw a need for structured youth athletic opportunities. Initially offering football and wrestling, the founders operated entirely out of their homes, which doubled as meeting spaces and equipment storage.</w:t>
      </w:r>
    </w:p>
    <w:p w14:paraId="640BC7C6" w14:textId="4CB2CF1C"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sz w:val="24"/>
          <w:szCs w:val="24"/>
        </w:rPr>
        <w:t>As community interest and participation grew, so did BJSA’s vision. Through tireless fundraising and strategic investment, the organization expanded its offerings and eventually opened a 22,000-square-foot sports facility in 1990. Located on High School Drive near Bellevue East High School, the facility includes two basketball/volleyball courts, a wrestling room, batting cages, a full kitchen, an activity room, and administrative offices.</w:t>
      </w:r>
    </w:p>
    <w:p w14:paraId="7DB6B2AE" w14:textId="101E4966" w:rsidR="00747492" w:rsidRPr="00EE02E7" w:rsidRDefault="00747492" w:rsidP="00747492">
      <w:pPr>
        <w:rPr>
          <w:rFonts w:ascii="Times New Roman" w:eastAsia="Times New Roman" w:hAnsi="Times New Roman" w:cs="Times New Roman"/>
          <w:color w:val="000000"/>
          <w:sz w:val="24"/>
          <w:szCs w:val="24"/>
        </w:rPr>
      </w:pPr>
      <w:r w:rsidRPr="00EE02E7">
        <w:rPr>
          <w:rFonts w:ascii="Times New Roman" w:eastAsia="Times New Roman" w:hAnsi="Times New Roman" w:cs="Times New Roman"/>
          <w:color w:val="000000"/>
          <w:sz w:val="24"/>
          <w:szCs w:val="24"/>
        </w:rPr>
        <w:t xml:space="preserve">Today, BJSA is a thriving nonprofit organization led by a full-time director, supported by a dedicated team of volunteers and a Board of Directors. Board members attribute much of the organization’s success to the long-standing leadership of Director Matt Goetz, who has held the role for over 27 years. Under Goetz’s guidance, BJSA has grown significantly and now serves more than 4,000 youth athletes annually. The organization offers a wide range of programs, </w:t>
      </w:r>
      <w:r w:rsidRPr="00EE02E7">
        <w:rPr>
          <w:rFonts w:ascii="Times New Roman" w:eastAsia="Times New Roman" w:hAnsi="Times New Roman" w:cs="Times New Roman"/>
          <w:color w:val="000000"/>
          <w:sz w:val="24"/>
          <w:szCs w:val="24"/>
        </w:rPr>
        <w:lastRenderedPageBreak/>
        <w:t>including tackle football, flag football, cheerleading, basketball, wrestling, select baseball, volleyball, as well as seasonal camps and clinics.</w:t>
      </w:r>
    </w:p>
    <w:p w14:paraId="32FBEC6B" w14:textId="158C0A4C"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sz w:val="24"/>
          <w:szCs w:val="24"/>
        </w:rPr>
        <w:t>.</w:t>
      </w:r>
    </w:p>
    <w:p w14:paraId="05A99785"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b/>
          <w:bCs/>
          <w:sz w:val="24"/>
          <w:szCs w:val="24"/>
        </w:rPr>
      </w:pPr>
      <w:r w:rsidRPr="00692D0E">
        <w:rPr>
          <w:rFonts w:ascii="Times New Roman" w:eastAsia="Times New Roman" w:hAnsi="Times New Roman" w:cs="Times New Roman"/>
          <w:b/>
          <w:bCs/>
          <w:sz w:val="24"/>
          <w:szCs w:val="24"/>
        </w:rPr>
        <w:t>“Fifty years ago, we believed in the power of sports to transform lives — and that belief is stronger than ever today,”</w:t>
      </w:r>
      <w:r w:rsidRPr="00692D0E">
        <w:rPr>
          <w:rFonts w:ascii="Times New Roman" w:eastAsia="Times New Roman" w:hAnsi="Times New Roman" w:cs="Times New Roman"/>
          <w:sz w:val="24"/>
          <w:szCs w:val="24"/>
        </w:rPr>
        <w:t xml:space="preserve"> said BJSA founding member Phyllis Thrower.</w:t>
      </w:r>
      <w:r w:rsidRPr="00692D0E">
        <w:rPr>
          <w:rFonts w:ascii="Times New Roman" w:eastAsia="Times New Roman" w:hAnsi="Times New Roman" w:cs="Times New Roman"/>
          <w:sz w:val="24"/>
          <w:szCs w:val="24"/>
        </w:rPr>
        <w:br/>
      </w:r>
      <w:r w:rsidRPr="00692D0E">
        <w:rPr>
          <w:rFonts w:ascii="Times New Roman" w:eastAsia="Times New Roman" w:hAnsi="Times New Roman" w:cs="Times New Roman"/>
          <w:b/>
          <w:bCs/>
          <w:sz w:val="24"/>
          <w:szCs w:val="24"/>
        </w:rPr>
        <w:t>“This milestone is a testament to the volunteers, coaches, donors, families, and athletes who’ve built this legacy together.”</w:t>
      </w:r>
    </w:p>
    <w:p w14:paraId="56268A34"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sz w:val="24"/>
          <w:szCs w:val="24"/>
        </w:rPr>
        <w:t>From first-time athletes learning the basics to advanced competitors chasing championships, BJSA has created a foundation for personal growth, teamwork, and lifelong memories.</w:t>
      </w:r>
    </w:p>
    <w:p w14:paraId="1F90D245"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sz w:val="24"/>
          <w:szCs w:val="24"/>
        </w:rPr>
        <w:t>“We are thrilled with the number of student-athletes who have used BJSA as a springboard for future success — both on the field and in life,” said longtime BJSA Director Matt Goetz.</w:t>
      </w:r>
    </w:p>
    <w:p w14:paraId="11DF71B1"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sz w:val="24"/>
          <w:szCs w:val="24"/>
        </w:rPr>
        <w:t>As BJSA reflects on its past and looks ahead to the future, the organization remains committed to its core mission:</w:t>
      </w:r>
    </w:p>
    <w:p w14:paraId="441957DC"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b/>
          <w:bCs/>
          <w:sz w:val="24"/>
          <w:szCs w:val="24"/>
        </w:rPr>
      </w:pPr>
      <w:r w:rsidRPr="00692D0E">
        <w:rPr>
          <w:rFonts w:ascii="Times New Roman" w:eastAsia="Times New Roman" w:hAnsi="Times New Roman" w:cs="Times New Roman"/>
          <w:b/>
          <w:bCs/>
          <w:i/>
          <w:iCs/>
          <w:sz w:val="24"/>
          <w:szCs w:val="24"/>
        </w:rPr>
        <w:t>"Constantly striving to touch the lives of our youth... a very precious commodity... through quality athletic programs and activities since 1975."</w:t>
      </w:r>
    </w:p>
    <w:p w14:paraId="1B4C747B" w14:textId="77777777" w:rsidR="00692D0E" w:rsidRPr="00692D0E" w:rsidRDefault="00692D0E" w:rsidP="00692D0E">
      <w:pPr>
        <w:spacing w:before="100" w:beforeAutospacing="1" w:after="100" w:afterAutospacing="1" w:line="240" w:lineRule="auto"/>
        <w:rPr>
          <w:rFonts w:ascii="Times New Roman" w:eastAsia="Times New Roman" w:hAnsi="Times New Roman" w:cs="Times New Roman"/>
          <w:sz w:val="24"/>
          <w:szCs w:val="24"/>
        </w:rPr>
      </w:pPr>
      <w:r w:rsidRPr="00692D0E">
        <w:rPr>
          <w:rFonts w:ascii="Times New Roman" w:eastAsia="Times New Roman" w:hAnsi="Times New Roman" w:cs="Times New Roman"/>
          <w:sz w:val="24"/>
          <w:szCs w:val="24"/>
        </w:rPr>
        <w:t>Throughout the rest of 2025, BJSA will commemorate this milestone with events that celebrate its history, recognize the contributions of its supporters, and reaffirm its dedication to making youth sports accessible for generations to come.</w:t>
      </w:r>
    </w:p>
    <w:p w14:paraId="205AA662" w14:textId="61286B61" w:rsidR="0055053C" w:rsidRDefault="00747492" w:rsidP="00E41F55">
      <w:pPr>
        <w:pStyle w:val="NormalWeb"/>
      </w:pPr>
      <w:r w:rsidRPr="00EE02E7">
        <w:rPr>
          <w:rStyle w:val="Strong"/>
        </w:rPr>
        <w:t>Media Contact:</w:t>
      </w:r>
      <w:r w:rsidRPr="00EE02E7">
        <w:br/>
      </w:r>
      <w:r>
        <w:rPr>
          <w:rStyle w:val="Strong"/>
        </w:rPr>
        <w:t>Matt Goetz, Director</w:t>
      </w:r>
      <w:r>
        <w:br/>
        <w:t>Bellevue Junior Sports Association</w:t>
      </w:r>
      <w:r>
        <w:br/>
        <w:t>(402) 292-2572</w:t>
      </w:r>
      <w:r>
        <w:br/>
      </w:r>
      <w:hyperlink r:id="rId9" w:history="1">
        <w:r w:rsidR="00373BEC" w:rsidRPr="00D0665B">
          <w:rPr>
            <w:rStyle w:val="Hyperlink"/>
          </w:rPr>
          <w:t>admin@bjsa.omhcoxmail.com</w:t>
        </w:r>
      </w:hyperlink>
      <w:r w:rsidR="00373BEC">
        <w:t xml:space="preserve"> / </w:t>
      </w:r>
      <w:hyperlink r:id="rId10" w:history="1">
        <w:r w:rsidR="00373BEC" w:rsidRPr="00D0665B">
          <w:rPr>
            <w:rStyle w:val="Hyperlink"/>
          </w:rPr>
          <w:t>www.bjsa.net</w:t>
        </w:r>
      </w:hyperlink>
      <w:r w:rsidR="00373BEC">
        <w:t xml:space="preserve"> </w:t>
      </w:r>
    </w:p>
    <w:p w14:paraId="7E367755" w14:textId="77777777" w:rsidR="00986FD7" w:rsidRPr="00F039D4" w:rsidRDefault="00986FD7" w:rsidP="00986FD7">
      <w:pPr>
        <w:pStyle w:val="NoSpacing"/>
        <w:rPr>
          <w:rFonts w:cstheme="minorHAnsi"/>
          <w:color w:val="000000" w:themeColor="text1"/>
          <w:sz w:val="24"/>
          <w:szCs w:val="24"/>
          <w:shd w:val="clear" w:color="auto" w:fill="FFFFFF"/>
        </w:rPr>
      </w:pPr>
    </w:p>
    <w:p w14:paraId="5C60F772" w14:textId="77777777" w:rsidR="00986FD7" w:rsidRPr="00F039D4" w:rsidRDefault="00986FD7" w:rsidP="004F38E8">
      <w:pPr>
        <w:pStyle w:val="NoSpacing"/>
        <w:jc w:val="center"/>
        <w:rPr>
          <w:rFonts w:cstheme="minorHAnsi"/>
          <w:color w:val="000000" w:themeColor="text1"/>
          <w:sz w:val="24"/>
          <w:szCs w:val="24"/>
          <w:shd w:val="clear" w:color="auto" w:fill="FFFFFF"/>
        </w:rPr>
      </w:pPr>
    </w:p>
    <w:p w14:paraId="3B3EF899" w14:textId="0A8CF35D" w:rsidR="00BE604F" w:rsidRPr="00F039D4" w:rsidRDefault="00BC6E1A" w:rsidP="004F38E8">
      <w:pPr>
        <w:pStyle w:val="NoSpacing"/>
        <w:jc w:val="center"/>
        <w:rPr>
          <w:rFonts w:cstheme="minorHAnsi"/>
          <w:color w:val="000000" w:themeColor="text1"/>
          <w:sz w:val="24"/>
          <w:szCs w:val="24"/>
          <w:shd w:val="clear" w:color="auto" w:fill="FFFFFF"/>
        </w:rPr>
      </w:pPr>
      <w:r w:rsidRPr="00F039D4">
        <w:rPr>
          <w:rFonts w:cstheme="minorHAnsi"/>
          <w:color w:val="000000" w:themeColor="text1"/>
          <w:sz w:val="24"/>
          <w:szCs w:val="24"/>
          <w:shd w:val="clear" w:color="auto" w:fill="FFFFFF"/>
        </w:rPr>
        <w:t>#</w:t>
      </w:r>
    </w:p>
    <w:p w14:paraId="481397CF" w14:textId="77777777" w:rsidR="00E44B4D" w:rsidRPr="00F039D4" w:rsidRDefault="00E44B4D" w:rsidP="00DC3A16">
      <w:pPr>
        <w:pStyle w:val="NoSpacing"/>
        <w:rPr>
          <w:rFonts w:cstheme="minorHAnsi"/>
          <w:color w:val="000000" w:themeColor="text1"/>
          <w:sz w:val="24"/>
          <w:szCs w:val="24"/>
          <w:shd w:val="clear" w:color="auto" w:fill="FFFFFF"/>
        </w:rPr>
      </w:pPr>
    </w:p>
    <w:p w14:paraId="4DB44FC1" w14:textId="77777777" w:rsidR="00870ECA" w:rsidRPr="00F039D4" w:rsidRDefault="00870ECA" w:rsidP="00870ECA">
      <w:pPr>
        <w:pStyle w:val="NoSpacing"/>
        <w:rPr>
          <w:rFonts w:cstheme="minorHAnsi"/>
          <w:color w:val="000000" w:themeColor="text1"/>
          <w:sz w:val="24"/>
          <w:szCs w:val="24"/>
        </w:rPr>
      </w:pPr>
    </w:p>
    <w:sectPr w:rsidR="00870ECA" w:rsidRPr="00F039D4" w:rsidSect="00112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F6280"/>
    <w:multiLevelType w:val="hybridMultilevel"/>
    <w:tmpl w:val="3932807E"/>
    <w:lvl w:ilvl="0" w:tplc="CB343A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5145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16"/>
    <w:rsid w:val="00081AB8"/>
    <w:rsid w:val="00086FB6"/>
    <w:rsid w:val="0009465C"/>
    <w:rsid w:val="0010369F"/>
    <w:rsid w:val="00112F35"/>
    <w:rsid w:val="001316C7"/>
    <w:rsid w:val="00142D07"/>
    <w:rsid w:val="00145953"/>
    <w:rsid w:val="001518AF"/>
    <w:rsid w:val="00156F3F"/>
    <w:rsid w:val="001A64D1"/>
    <w:rsid w:val="001B2E2B"/>
    <w:rsid w:val="001F3EA3"/>
    <w:rsid w:val="00205F3B"/>
    <w:rsid w:val="0029703C"/>
    <w:rsid w:val="00335B6E"/>
    <w:rsid w:val="00373BEC"/>
    <w:rsid w:val="003A2AB2"/>
    <w:rsid w:val="003B4501"/>
    <w:rsid w:val="003B6C99"/>
    <w:rsid w:val="003E06DC"/>
    <w:rsid w:val="00440C00"/>
    <w:rsid w:val="004465EA"/>
    <w:rsid w:val="0046022A"/>
    <w:rsid w:val="00472B6C"/>
    <w:rsid w:val="004A4FAA"/>
    <w:rsid w:val="004B784A"/>
    <w:rsid w:val="004F38E8"/>
    <w:rsid w:val="0050593D"/>
    <w:rsid w:val="0055053C"/>
    <w:rsid w:val="00573CF5"/>
    <w:rsid w:val="005A0F97"/>
    <w:rsid w:val="005E4ED3"/>
    <w:rsid w:val="00662FC6"/>
    <w:rsid w:val="00692D0E"/>
    <w:rsid w:val="00695A49"/>
    <w:rsid w:val="006B6745"/>
    <w:rsid w:val="006C52CE"/>
    <w:rsid w:val="006E31E1"/>
    <w:rsid w:val="00700D83"/>
    <w:rsid w:val="0073663D"/>
    <w:rsid w:val="00747492"/>
    <w:rsid w:val="007769AC"/>
    <w:rsid w:val="00785258"/>
    <w:rsid w:val="007A1CFF"/>
    <w:rsid w:val="007C2B02"/>
    <w:rsid w:val="008144D6"/>
    <w:rsid w:val="0084619B"/>
    <w:rsid w:val="00870ECA"/>
    <w:rsid w:val="008A5CBE"/>
    <w:rsid w:val="008D094A"/>
    <w:rsid w:val="008D33C9"/>
    <w:rsid w:val="008F7CDA"/>
    <w:rsid w:val="00955C41"/>
    <w:rsid w:val="00986FD7"/>
    <w:rsid w:val="009D07AE"/>
    <w:rsid w:val="00A14B4F"/>
    <w:rsid w:val="00A21F94"/>
    <w:rsid w:val="00A425A2"/>
    <w:rsid w:val="00A531AB"/>
    <w:rsid w:val="00A81CBD"/>
    <w:rsid w:val="00A83ABA"/>
    <w:rsid w:val="00A86E14"/>
    <w:rsid w:val="00A91CBB"/>
    <w:rsid w:val="00B250AD"/>
    <w:rsid w:val="00B37E71"/>
    <w:rsid w:val="00B95530"/>
    <w:rsid w:val="00BC6E1A"/>
    <w:rsid w:val="00BD5AA2"/>
    <w:rsid w:val="00BE604F"/>
    <w:rsid w:val="00BF5D66"/>
    <w:rsid w:val="00C2746D"/>
    <w:rsid w:val="00C6231A"/>
    <w:rsid w:val="00C710C0"/>
    <w:rsid w:val="00C906BC"/>
    <w:rsid w:val="00C94360"/>
    <w:rsid w:val="00CF42EB"/>
    <w:rsid w:val="00CF74F4"/>
    <w:rsid w:val="00DC3A16"/>
    <w:rsid w:val="00E15E94"/>
    <w:rsid w:val="00E202E2"/>
    <w:rsid w:val="00E41F55"/>
    <w:rsid w:val="00E44B4D"/>
    <w:rsid w:val="00EA02A9"/>
    <w:rsid w:val="00EC7C4A"/>
    <w:rsid w:val="00EE02E7"/>
    <w:rsid w:val="00F024EB"/>
    <w:rsid w:val="00F039D4"/>
    <w:rsid w:val="00F147B7"/>
    <w:rsid w:val="00F2335A"/>
    <w:rsid w:val="00F5718A"/>
    <w:rsid w:val="00FD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C8BE5"/>
  <w15:chartTrackingRefBased/>
  <w15:docId w15:val="{906A311B-EDDD-4068-A586-02085256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A16"/>
    <w:pPr>
      <w:spacing w:after="0" w:line="240" w:lineRule="auto"/>
    </w:pPr>
  </w:style>
  <w:style w:type="character" w:styleId="Hyperlink">
    <w:name w:val="Hyperlink"/>
    <w:basedOn w:val="DefaultParagraphFont"/>
    <w:uiPriority w:val="99"/>
    <w:unhideWhenUsed/>
    <w:rsid w:val="00870ECA"/>
    <w:rPr>
      <w:color w:val="0000FF"/>
      <w:u w:val="single"/>
    </w:rPr>
  </w:style>
  <w:style w:type="paragraph" w:styleId="Revision">
    <w:name w:val="Revision"/>
    <w:hidden/>
    <w:uiPriority w:val="99"/>
    <w:semiHidden/>
    <w:rsid w:val="0046022A"/>
    <w:pPr>
      <w:spacing w:after="0" w:line="240" w:lineRule="auto"/>
    </w:pPr>
  </w:style>
  <w:style w:type="paragraph" w:styleId="ListParagraph">
    <w:name w:val="List Paragraph"/>
    <w:basedOn w:val="Normal"/>
    <w:uiPriority w:val="34"/>
    <w:qFormat/>
    <w:rsid w:val="00F5718A"/>
    <w:pPr>
      <w:spacing w:after="0" w:line="240" w:lineRule="auto"/>
      <w:ind w:left="720"/>
    </w:pPr>
    <w:rPr>
      <w:rFonts w:ascii="Calibri" w:hAnsi="Calibri" w:cs="Calibri"/>
    </w:rPr>
  </w:style>
  <w:style w:type="paragraph" w:styleId="NormalWeb">
    <w:name w:val="Normal (Web)"/>
    <w:basedOn w:val="Normal"/>
    <w:uiPriority w:val="99"/>
    <w:semiHidden/>
    <w:unhideWhenUsed/>
    <w:rsid w:val="001B2E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F38E8"/>
    <w:rPr>
      <w:color w:val="605E5C"/>
      <w:shd w:val="clear" w:color="auto" w:fill="E1DFDD"/>
    </w:rPr>
  </w:style>
  <w:style w:type="character" w:styleId="Strong">
    <w:name w:val="Strong"/>
    <w:basedOn w:val="DefaultParagraphFont"/>
    <w:uiPriority w:val="22"/>
    <w:qFormat/>
    <w:rsid w:val="00E41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2913">
      <w:bodyDiv w:val="1"/>
      <w:marLeft w:val="0"/>
      <w:marRight w:val="0"/>
      <w:marTop w:val="0"/>
      <w:marBottom w:val="0"/>
      <w:divBdr>
        <w:top w:val="none" w:sz="0" w:space="0" w:color="auto"/>
        <w:left w:val="none" w:sz="0" w:space="0" w:color="auto"/>
        <w:bottom w:val="none" w:sz="0" w:space="0" w:color="auto"/>
        <w:right w:val="none" w:sz="0" w:space="0" w:color="auto"/>
      </w:divBdr>
    </w:div>
    <w:div w:id="765661477">
      <w:bodyDiv w:val="1"/>
      <w:marLeft w:val="0"/>
      <w:marRight w:val="0"/>
      <w:marTop w:val="0"/>
      <w:marBottom w:val="0"/>
      <w:divBdr>
        <w:top w:val="none" w:sz="0" w:space="0" w:color="auto"/>
        <w:left w:val="none" w:sz="0" w:space="0" w:color="auto"/>
        <w:bottom w:val="none" w:sz="0" w:space="0" w:color="auto"/>
        <w:right w:val="none" w:sz="0" w:space="0" w:color="auto"/>
      </w:divBdr>
    </w:div>
    <w:div w:id="810561519">
      <w:bodyDiv w:val="1"/>
      <w:marLeft w:val="0"/>
      <w:marRight w:val="0"/>
      <w:marTop w:val="0"/>
      <w:marBottom w:val="0"/>
      <w:divBdr>
        <w:top w:val="none" w:sz="0" w:space="0" w:color="auto"/>
        <w:left w:val="none" w:sz="0" w:space="0" w:color="auto"/>
        <w:bottom w:val="none" w:sz="0" w:space="0" w:color="auto"/>
        <w:right w:val="none" w:sz="0" w:space="0" w:color="auto"/>
      </w:divBdr>
    </w:div>
    <w:div w:id="996227126">
      <w:bodyDiv w:val="1"/>
      <w:marLeft w:val="0"/>
      <w:marRight w:val="0"/>
      <w:marTop w:val="0"/>
      <w:marBottom w:val="0"/>
      <w:divBdr>
        <w:top w:val="none" w:sz="0" w:space="0" w:color="auto"/>
        <w:left w:val="none" w:sz="0" w:space="0" w:color="auto"/>
        <w:bottom w:val="none" w:sz="0" w:space="0" w:color="auto"/>
        <w:right w:val="none" w:sz="0" w:space="0" w:color="auto"/>
      </w:divBdr>
    </w:div>
    <w:div w:id="1199275038">
      <w:bodyDiv w:val="1"/>
      <w:marLeft w:val="0"/>
      <w:marRight w:val="0"/>
      <w:marTop w:val="0"/>
      <w:marBottom w:val="0"/>
      <w:divBdr>
        <w:top w:val="none" w:sz="0" w:space="0" w:color="auto"/>
        <w:left w:val="none" w:sz="0" w:space="0" w:color="auto"/>
        <w:bottom w:val="none" w:sz="0" w:space="0" w:color="auto"/>
        <w:right w:val="none" w:sz="0" w:space="0" w:color="auto"/>
      </w:divBdr>
    </w:div>
    <w:div w:id="1489324585">
      <w:bodyDiv w:val="1"/>
      <w:marLeft w:val="0"/>
      <w:marRight w:val="0"/>
      <w:marTop w:val="0"/>
      <w:marBottom w:val="0"/>
      <w:divBdr>
        <w:top w:val="none" w:sz="0" w:space="0" w:color="auto"/>
        <w:left w:val="none" w:sz="0" w:space="0" w:color="auto"/>
        <w:bottom w:val="none" w:sz="0" w:space="0" w:color="auto"/>
        <w:right w:val="none" w:sz="0" w:space="0" w:color="auto"/>
      </w:divBdr>
    </w:div>
    <w:div w:id="1654211612">
      <w:bodyDiv w:val="1"/>
      <w:marLeft w:val="0"/>
      <w:marRight w:val="0"/>
      <w:marTop w:val="0"/>
      <w:marBottom w:val="0"/>
      <w:divBdr>
        <w:top w:val="none" w:sz="0" w:space="0" w:color="auto"/>
        <w:left w:val="none" w:sz="0" w:space="0" w:color="auto"/>
        <w:bottom w:val="none" w:sz="0" w:space="0" w:color="auto"/>
        <w:right w:val="none" w:sz="0" w:space="0" w:color="auto"/>
      </w:divBdr>
    </w:div>
    <w:div w:id="17023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jsa.net" TargetMode="External"/><Relationship Id="rId4" Type="http://schemas.openxmlformats.org/officeDocument/2006/relationships/numbering" Target="numbering.xml"/><Relationship Id="rId9" Type="http://schemas.openxmlformats.org/officeDocument/2006/relationships/hyperlink" Target="mailto:admin@bjsa.omhcox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6754DAC405645B9DF8E93E7A78DEF" ma:contentTypeVersion="5" ma:contentTypeDescription="Create a new document." ma:contentTypeScope="" ma:versionID="45225aff9eee5853dc1f23bf25aeaa1b">
  <xsd:schema xmlns:xsd="http://www.w3.org/2001/XMLSchema" xmlns:xs="http://www.w3.org/2001/XMLSchema" xmlns:p="http://schemas.microsoft.com/office/2006/metadata/properties" xmlns:ns3="649f6d1c-d585-47f5-9279-05bfc050fc59" targetNamespace="http://schemas.microsoft.com/office/2006/metadata/properties" ma:root="true" ma:fieldsID="93c951c11f4a77ba789a607e4467a87f" ns3:_="">
    <xsd:import namespace="649f6d1c-d585-47f5-9279-05bfc050fc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f6d1c-d585-47f5-9279-05bfc050f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51951-0D6C-4E46-9263-0BF4A0F8D9BC}">
  <ds:schemaRefs>
    <ds:schemaRef ds:uri="http://schemas.microsoft.com/sharepoint/v3/contenttype/forms"/>
  </ds:schemaRefs>
</ds:datastoreItem>
</file>

<file path=customXml/itemProps2.xml><?xml version="1.0" encoding="utf-8"?>
<ds:datastoreItem xmlns:ds="http://schemas.openxmlformats.org/officeDocument/2006/customXml" ds:itemID="{F4DADC8E-54FD-45D9-93AD-EED7A600B7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ACE3DC-D5BA-40B7-A7BB-11E0C7CE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f6d1c-d585-47f5-9279-05bfc050f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Nelson</dc:creator>
  <cp:keywords/>
  <dc:description/>
  <cp:lastModifiedBy>Matt Goetz</cp:lastModifiedBy>
  <cp:revision>2</cp:revision>
  <cp:lastPrinted>2022-07-13T14:01:00Z</cp:lastPrinted>
  <dcterms:created xsi:type="dcterms:W3CDTF">2025-09-10T21:16:00Z</dcterms:created>
  <dcterms:modified xsi:type="dcterms:W3CDTF">2025-09-10T21:16:00Z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0x010100BFE6754DAC405645B9DF8E93E7A78DEF</vt:lpwstr>
  </property>
  <property fmtid="{D5CDD505-2E9C-101B-9397-08002B2CF9AE}" pid="3" name="GrammarlyDocumentId">
    <vt:lpwstr>bf82dc5f-ba06-4713-906a-94488c7783e6</vt:lpwstr>
  </property>
</Properties>
</file>