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0D53" w14:textId="77777777" w:rsidR="00F06A1F" w:rsidRPr="008A4A82" w:rsidRDefault="00000000" w:rsidP="008A4A82">
      <w:pPr>
        <w:pStyle w:val="Heading1"/>
        <w:jc w:val="center"/>
        <w:rPr>
          <w:rFonts w:ascii="Calibri Light" w:hAnsi="Calibri Light" w:cs="Calibri Light"/>
          <w:b/>
          <w:bCs/>
          <w:color w:val="auto"/>
        </w:rPr>
      </w:pPr>
      <w:bookmarkStart w:id="0" w:name="napa-saints-cheer"/>
      <w:r w:rsidRPr="008A4A82">
        <w:rPr>
          <w:rFonts w:ascii="Calibri Light" w:hAnsi="Calibri Light" w:cs="Calibri Light"/>
          <w:b/>
          <w:bCs/>
          <w:color w:val="auto"/>
        </w:rPr>
        <w:t>Napa Saints Cheer</w:t>
      </w:r>
    </w:p>
    <w:p w14:paraId="78CB07C9" w14:textId="77777777" w:rsidR="00F06A1F" w:rsidRPr="008A4A82" w:rsidRDefault="00000000" w:rsidP="008A4A82">
      <w:pPr>
        <w:pStyle w:val="Heading2"/>
        <w:jc w:val="center"/>
        <w:rPr>
          <w:rFonts w:ascii="Calibri Light" w:hAnsi="Calibri Light" w:cs="Calibri Light"/>
          <w:b/>
          <w:bCs/>
          <w:color w:val="auto"/>
        </w:rPr>
      </w:pPr>
      <w:bookmarkStart w:id="1" w:name="Xff4725d2b3642e78a227942e52d1e99f6a9220a"/>
      <w:r w:rsidRPr="008A4A82">
        <w:rPr>
          <w:rFonts w:ascii="Calibri Light" w:hAnsi="Calibri Light" w:cs="Calibri Light"/>
          <w:b/>
          <w:bCs/>
          <w:color w:val="auto"/>
        </w:rPr>
        <w:t>Competition Season Commitment Contract (2026–2027)</w:t>
      </w:r>
    </w:p>
    <w:p w14:paraId="1FF693AC" w14:textId="77777777" w:rsidR="00F06A1F" w:rsidRPr="008A4A82" w:rsidRDefault="00000000">
      <w:pPr>
        <w:pStyle w:val="FirstParagraph"/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</w:rPr>
        <w:t xml:space="preserve">Welcome to the 2026–2027 Napa Saints Cheer season! We are excited to have you join our program and look forward to a fun, challenging, and rewarding year. Please read this agreement carefully, as it outlines the commitment and expectations for both </w:t>
      </w:r>
      <w:r w:rsidRPr="008A4A82">
        <w:rPr>
          <w:rFonts w:ascii="Calibri Light" w:hAnsi="Calibri Light" w:cs="Calibri Light"/>
          <w:b/>
          <w:bCs/>
        </w:rPr>
        <w:t>cheerleaders (athletes)</w:t>
      </w:r>
      <w:r w:rsidRPr="008A4A82">
        <w:rPr>
          <w:rFonts w:ascii="Calibri Light" w:hAnsi="Calibri Light" w:cs="Calibri Light"/>
        </w:rPr>
        <w:t xml:space="preserve"> and </w:t>
      </w:r>
      <w:r w:rsidRPr="008A4A82">
        <w:rPr>
          <w:rFonts w:ascii="Calibri Light" w:hAnsi="Calibri Light" w:cs="Calibri Light"/>
          <w:b/>
          <w:bCs/>
        </w:rPr>
        <w:t>parents/guardians</w:t>
      </w:r>
      <w:r w:rsidRPr="008A4A82">
        <w:rPr>
          <w:rFonts w:ascii="Calibri Light" w:hAnsi="Calibri Light" w:cs="Calibri Light"/>
        </w:rPr>
        <w:t>. By signing, you acknowledge and agree to all terms below.</w:t>
      </w:r>
    </w:p>
    <w:p w14:paraId="518BE574" w14:textId="77777777" w:rsidR="00F06A1F" w:rsidRPr="008A4A82" w:rsidRDefault="0000000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 w14:anchorId="1D9C811E">
          <v:rect id="_x0000_i1025" style="width:0;height:1.5pt" o:hralign="center" o:hrstd="t" o:hr="t"/>
        </w:pict>
      </w:r>
    </w:p>
    <w:p w14:paraId="1FC89D77" w14:textId="77777777" w:rsidR="00F06A1F" w:rsidRPr="008A4A82" w:rsidRDefault="00000000">
      <w:pPr>
        <w:pStyle w:val="FirstParagraph"/>
        <w:rPr>
          <w:rFonts w:ascii="Calibri Light" w:hAnsi="Calibri Light" w:cs="Calibri Light"/>
        </w:rPr>
      </w:pPr>
      <w:bookmarkStart w:id="2" w:name="season-overview"/>
      <w:bookmarkEnd w:id="1"/>
      <w:r w:rsidRPr="008A4A82">
        <w:rPr>
          <w:rFonts w:ascii="Calibri Light" w:hAnsi="Calibri Light" w:cs="Calibri Light"/>
        </w:rPr>
        <w:t xml:space="preserve">The Napa Saints Cheer program will once again offer an </w:t>
      </w:r>
      <w:r w:rsidRPr="008A4A82">
        <w:rPr>
          <w:rFonts w:ascii="Calibri Light" w:hAnsi="Calibri Light" w:cs="Calibri Light"/>
          <w:b/>
          <w:bCs/>
        </w:rPr>
        <w:t>extended competition season</w:t>
      </w:r>
      <w:r w:rsidRPr="008A4A82">
        <w:rPr>
          <w:rFonts w:ascii="Calibri Light" w:hAnsi="Calibri Light" w:cs="Calibri Light"/>
        </w:rPr>
        <w:t xml:space="preserve">, with the goal of attending </w:t>
      </w:r>
      <w:r w:rsidRPr="008A4A82">
        <w:rPr>
          <w:rFonts w:ascii="Calibri Light" w:hAnsi="Calibri Light" w:cs="Calibri Light"/>
          <w:b/>
          <w:bCs/>
        </w:rPr>
        <w:t>JAMZ Nationals in Las Vegas in January 2027</w:t>
      </w:r>
      <w:r w:rsidRPr="008A4A82">
        <w:rPr>
          <w:rFonts w:ascii="Calibri Light" w:hAnsi="Calibri Light" w:cs="Calibri Light"/>
        </w:rPr>
        <w:t>, pending qualification at designated competitions.</w:t>
      </w:r>
    </w:p>
    <w:p w14:paraId="6E4D9CA5" w14:textId="77777777" w:rsidR="00F06A1F" w:rsidRPr="008A4A82" w:rsidRDefault="00000000">
      <w:pPr>
        <w:pStyle w:val="Compact"/>
        <w:numPr>
          <w:ilvl w:val="0"/>
          <w:numId w:val="2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  <w:b/>
          <w:bCs/>
        </w:rPr>
        <w:t>Tiny Tots and 8U cheer will not participate in Nationals</w:t>
      </w:r>
      <w:r w:rsidRPr="008A4A82">
        <w:rPr>
          <w:rFonts w:ascii="Calibri Light" w:hAnsi="Calibri Light" w:cs="Calibri Light"/>
        </w:rPr>
        <w:t>.</w:t>
      </w:r>
    </w:p>
    <w:p w14:paraId="327F4B8C" w14:textId="77777777" w:rsidR="00F06A1F" w:rsidRPr="008A4A82" w:rsidRDefault="00000000">
      <w:pPr>
        <w:pStyle w:val="Compact"/>
        <w:numPr>
          <w:ilvl w:val="0"/>
          <w:numId w:val="2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</w:rPr>
        <w:t xml:space="preserve">All competition participation is contingent upon </w:t>
      </w:r>
      <w:r w:rsidRPr="008A4A82">
        <w:rPr>
          <w:rFonts w:ascii="Calibri Light" w:hAnsi="Calibri Light" w:cs="Calibri Light"/>
          <w:b/>
          <w:bCs/>
        </w:rPr>
        <w:t>attendance and timely payment</w:t>
      </w:r>
      <w:r w:rsidRPr="008A4A82">
        <w:rPr>
          <w:rFonts w:ascii="Calibri Light" w:hAnsi="Calibri Light" w:cs="Calibri Light"/>
        </w:rPr>
        <w:t>.</w:t>
      </w:r>
    </w:p>
    <w:p w14:paraId="5881F906" w14:textId="77777777" w:rsidR="00F06A1F" w:rsidRPr="008A4A82" w:rsidRDefault="00000000">
      <w:pPr>
        <w:pStyle w:val="Compact"/>
        <w:numPr>
          <w:ilvl w:val="0"/>
          <w:numId w:val="2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</w:rPr>
        <w:t>All cheerleaders will compete in the league competition (date/time/location TBD).</w:t>
      </w:r>
    </w:p>
    <w:p w14:paraId="0D3B39BE" w14:textId="77777777" w:rsidR="00F06A1F" w:rsidRPr="008A4A82" w:rsidRDefault="0000000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 w14:anchorId="18121B5E">
          <v:rect id="_x0000_i1026" style="width:0;height:1.5pt" o:hralign="center" o:hrstd="t" o:hr="t"/>
        </w:pict>
      </w:r>
    </w:p>
    <w:p w14:paraId="3422EA57" w14:textId="77777777" w:rsidR="00F06A1F" w:rsidRPr="008A4A82" w:rsidRDefault="00000000">
      <w:pPr>
        <w:pStyle w:val="Heading2"/>
        <w:rPr>
          <w:rFonts w:ascii="Calibri Light" w:hAnsi="Calibri Light" w:cs="Calibri Light"/>
          <w:b/>
          <w:bCs/>
          <w:color w:val="auto"/>
        </w:rPr>
      </w:pPr>
      <w:bookmarkStart w:id="3" w:name="tentative-competition-schedule"/>
      <w:bookmarkEnd w:id="2"/>
      <w:r w:rsidRPr="008A4A82">
        <w:rPr>
          <w:rFonts w:ascii="Calibri Light" w:hAnsi="Calibri Light" w:cs="Calibri Light"/>
          <w:b/>
          <w:bCs/>
          <w:color w:val="auto"/>
        </w:rPr>
        <w:t>Tentative Competition Schedule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789"/>
        <w:gridCol w:w="3312"/>
        <w:gridCol w:w="1147"/>
      </w:tblGrid>
      <w:tr w:rsidR="008A4A82" w:rsidRPr="008A4A82" w14:paraId="37AC2DBD" w14:textId="77777777" w:rsidTr="00F06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A84EDE9" w14:textId="77777777" w:rsidR="00F06A1F" w:rsidRPr="008A4A82" w:rsidRDefault="00000000">
            <w:pPr>
              <w:pStyle w:val="Compact"/>
              <w:rPr>
                <w:rFonts w:ascii="Calibri Light" w:hAnsi="Calibri Light" w:cs="Calibri Light"/>
              </w:rPr>
            </w:pPr>
            <w:r w:rsidRPr="008A4A82">
              <w:rPr>
                <w:rFonts w:ascii="Calibri Light" w:hAnsi="Calibri Light" w:cs="Calibri Light"/>
              </w:rPr>
              <w:t>Date</w:t>
            </w:r>
          </w:p>
        </w:tc>
        <w:tc>
          <w:tcPr>
            <w:tcW w:w="0" w:type="auto"/>
          </w:tcPr>
          <w:p w14:paraId="18A7E97A" w14:textId="77777777" w:rsidR="00F06A1F" w:rsidRPr="008A4A82" w:rsidRDefault="00000000">
            <w:pPr>
              <w:pStyle w:val="Compact"/>
              <w:rPr>
                <w:rFonts w:ascii="Calibri Light" w:hAnsi="Calibri Light" w:cs="Calibri Light"/>
              </w:rPr>
            </w:pPr>
            <w:r w:rsidRPr="008A4A82">
              <w:rPr>
                <w:rFonts w:ascii="Calibri Light" w:hAnsi="Calibri Light" w:cs="Calibri Light"/>
              </w:rPr>
              <w:t>Event</w:t>
            </w:r>
          </w:p>
        </w:tc>
        <w:tc>
          <w:tcPr>
            <w:tcW w:w="0" w:type="auto"/>
          </w:tcPr>
          <w:p w14:paraId="7CB49B06" w14:textId="77777777" w:rsidR="00F06A1F" w:rsidRPr="008A4A82" w:rsidRDefault="00000000">
            <w:pPr>
              <w:pStyle w:val="Compact"/>
              <w:rPr>
                <w:rFonts w:ascii="Calibri Light" w:hAnsi="Calibri Light" w:cs="Calibri Light"/>
              </w:rPr>
            </w:pPr>
            <w:r w:rsidRPr="008A4A82">
              <w:rPr>
                <w:rFonts w:ascii="Calibri Light" w:hAnsi="Calibri Light" w:cs="Calibri Light"/>
              </w:rPr>
              <w:t>Location</w:t>
            </w:r>
          </w:p>
        </w:tc>
      </w:tr>
      <w:tr w:rsidR="008A4A82" w:rsidRPr="008A4A82" w14:paraId="49DCD258" w14:textId="77777777">
        <w:tc>
          <w:tcPr>
            <w:tcW w:w="0" w:type="auto"/>
          </w:tcPr>
          <w:p w14:paraId="63638F8A" w14:textId="77777777" w:rsidR="00F06A1F" w:rsidRPr="008A4A82" w:rsidRDefault="00000000">
            <w:pPr>
              <w:pStyle w:val="Compact"/>
              <w:rPr>
                <w:rFonts w:ascii="Calibri Light" w:hAnsi="Calibri Light" w:cs="Calibri Light"/>
              </w:rPr>
            </w:pPr>
            <w:r w:rsidRPr="008A4A82">
              <w:rPr>
                <w:rFonts w:ascii="Calibri Light" w:hAnsi="Calibri Light" w:cs="Calibri Light"/>
              </w:rPr>
              <w:t>Sun 10/18/26</w:t>
            </w:r>
          </w:p>
        </w:tc>
        <w:tc>
          <w:tcPr>
            <w:tcW w:w="0" w:type="auto"/>
          </w:tcPr>
          <w:p w14:paraId="7D867FD7" w14:textId="77777777" w:rsidR="00F06A1F" w:rsidRPr="008A4A82" w:rsidRDefault="00000000">
            <w:pPr>
              <w:pStyle w:val="Compact"/>
              <w:rPr>
                <w:rFonts w:ascii="Calibri Light" w:hAnsi="Calibri Light" w:cs="Calibri Light"/>
              </w:rPr>
            </w:pPr>
            <w:r w:rsidRPr="008A4A82">
              <w:rPr>
                <w:rFonts w:ascii="Calibri Light" w:hAnsi="Calibri Light" w:cs="Calibri Light"/>
              </w:rPr>
              <w:t>JAMZ Reload</w:t>
            </w:r>
          </w:p>
        </w:tc>
        <w:tc>
          <w:tcPr>
            <w:tcW w:w="0" w:type="auto"/>
          </w:tcPr>
          <w:p w14:paraId="2BE34BB9" w14:textId="77777777" w:rsidR="00F06A1F" w:rsidRPr="008A4A82" w:rsidRDefault="00000000">
            <w:pPr>
              <w:pStyle w:val="Compact"/>
              <w:rPr>
                <w:rFonts w:ascii="Calibri Light" w:hAnsi="Calibri Light" w:cs="Calibri Light"/>
              </w:rPr>
            </w:pPr>
            <w:r w:rsidRPr="008A4A82">
              <w:rPr>
                <w:rFonts w:ascii="Calibri Light" w:hAnsi="Calibri Light" w:cs="Calibri Light"/>
              </w:rPr>
              <w:t>Roseville</w:t>
            </w:r>
          </w:p>
        </w:tc>
      </w:tr>
      <w:tr w:rsidR="008A4A82" w:rsidRPr="008A4A82" w14:paraId="4821FBF8" w14:textId="77777777">
        <w:tc>
          <w:tcPr>
            <w:tcW w:w="0" w:type="auto"/>
          </w:tcPr>
          <w:p w14:paraId="377E6784" w14:textId="77777777" w:rsidR="00F06A1F" w:rsidRPr="008A4A82" w:rsidRDefault="00000000">
            <w:pPr>
              <w:pStyle w:val="Compact"/>
              <w:rPr>
                <w:rFonts w:ascii="Calibri Light" w:hAnsi="Calibri Light" w:cs="Calibri Light"/>
              </w:rPr>
            </w:pPr>
            <w:r w:rsidRPr="008A4A82">
              <w:rPr>
                <w:rFonts w:ascii="Calibri Light" w:hAnsi="Calibri Light" w:cs="Calibri Light"/>
              </w:rPr>
              <w:t>Sun 11/8/26</w:t>
            </w:r>
          </w:p>
        </w:tc>
        <w:tc>
          <w:tcPr>
            <w:tcW w:w="0" w:type="auto"/>
          </w:tcPr>
          <w:p w14:paraId="0755FBDD" w14:textId="77777777" w:rsidR="00F06A1F" w:rsidRPr="008A4A82" w:rsidRDefault="00000000">
            <w:pPr>
              <w:pStyle w:val="Compact"/>
              <w:rPr>
                <w:rFonts w:ascii="Calibri Light" w:hAnsi="Calibri Light" w:cs="Calibri Light"/>
              </w:rPr>
            </w:pPr>
            <w:r w:rsidRPr="008A4A82">
              <w:rPr>
                <w:rFonts w:ascii="Calibri Light" w:hAnsi="Calibri Light" w:cs="Calibri Light"/>
              </w:rPr>
              <w:t>JAMZ Capital City Championship</w:t>
            </w:r>
          </w:p>
        </w:tc>
        <w:tc>
          <w:tcPr>
            <w:tcW w:w="0" w:type="auto"/>
          </w:tcPr>
          <w:p w14:paraId="08ABF6A6" w14:textId="77777777" w:rsidR="00F06A1F" w:rsidRPr="008A4A82" w:rsidRDefault="00000000">
            <w:pPr>
              <w:pStyle w:val="Compact"/>
              <w:rPr>
                <w:rFonts w:ascii="Calibri Light" w:hAnsi="Calibri Light" w:cs="Calibri Light"/>
              </w:rPr>
            </w:pPr>
            <w:r w:rsidRPr="008A4A82">
              <w:rPr>
                <w:rFonts w:ascii="Calibri Light" w:hAnsi="Calibri Light" w:cs="Calibri Light"/>
              </w:rPr>
              <w:t>Roseville</w:t>
            </w:r>
          </w:p>
        </w:tc>
      </w:tr>
      <w:tr w:rsidR="008A4A82" w:rsidRPr="008A4A82" w14:paraId="0EC4952A" w14:textId="77777777">
        <w:tc>
          <w:tcPr>
            <w:tcW w:w="0" w:type="auto"/>
          </w:tcPr>
          <w:p w14:paraId="5ACC45BD" w14:textId="77777777" w:rsidR="00F06A1F" w:rsidRPr="008A4A82" w:rsidRDefault="00000000">
            <w:pPr>
              <w:pStyle w:val="Compact"/>
              <w:rPr>
                <w:rFonts w:ascii="Calibri Light" w:hAnsi="Calibri Light" w:cs="Calibri Light"/>
              </w:rPr>
            </w:pPr>
            <w:r w:rsidRPr="008A4A82">
              <w:rPr>
                <w:rFonts w:ascii="Calibri Light" w:hAnsi="Calibri Light" w:cs="Calibri Light"/>
              </w:rPr>
              <w:t>Sun 12/6/26</w:t>
            </w:r>
          </w:p>
        </w:tc>
        <w:tc>
          <w:tcPr>
            <w:tcW w:w="0" w:type="auto"/>
          </w:tcPr>
          <w:p w14:paraId="699C4C08" w14:textId="77777777" w:rsidR="00F06A1F" w:rsidRPr="008A4A82" w:rsidRDefault="00000000">
            <w:pPr>
              <w:pStyle w:val="Compact"/>
              <w:rPr>
                <w:rFonts w:ascii="Calibri Light" w:hAnsi="Calibri Light" w:cs="Calibri Light"/>
              </w:rPr>
            </w:pPr>
            <w:r w:rsidRPr="008A4A82">
              <w:rPr>
                <w:rFonts w:ascii="Calibri Light" w:hAnsi="Calibri Light" w:cs="Calibri Light"/>
              </w:rPr>
              <w:t>JAMZ Adrenaline</w:t>
            </w:r>
          </w:p>
        </w:tc>
        <w:tc>
          <w:tcPr>
            <w:tcW w:w="0" w:type="auto"/>
          </w:tcPr>
          <w:p w14:paraId="2C1DD016" w14:textId="77777777" w:rsidR="00F06A1F" w:rsidRPr="008A4A82" w:rsidRDefault="00000000">
            <w:pPr>
              <w:pStyle w:val="Compact"/>
              <w:rPr>
                <w:rFonts w:ascii="Calibri Light" w:hAnsi="Calibri Light" w:cs="Calibri Light"/>
              </w:rPr>
            </w:pPr>
            <w:r w:rsidRPr="008A4A82">
              <w:rPr>
                <w:rFonts w:ascii="Calibri Light" w:hAnsi="Calibri Light" w:cs="Calibri Light"/>
              </w:rPr>
              <w:t>Stockton</w:t>
            </w:r>
          </w:p>
        </w:tc>
      </w:tr>
      <w:tr w:rsidR="008A4A82" w:rsidRPr="008A4A82" w14:paraId="2746A7B6" w14:textId="77777777">
        <w:tc>
          <w:tcPr>
            <w:tcW w:w="0" w:type="auto"/>
          </w:tcPr>
          <w:p w14:paraId="269B3670" w14:textId="77777777" w:rsidR="00F06A1F" w:rsidRPr="008A4A82" w:rsidRDefault="00000000">
            <w:pPr>
              <w:pStyle w:val="Compact"/>
              <w:rPr>
                <w:rFonts w:ascii="Calibri Light" w:hAnsi="Calibri Light" w:cs="Calibri Light"/>
              </w:rPr>
            </w:pPr>
            <w:r w:rsidRPr="008A4A82">
              <w:rPr>
                <w:rFonts w:ascii="Calibri Light" w:hAnsi="Calibri Light" w:cs="Calibri Light"/>
              </w:rPr>
              <w:t>Sat 12/12/26</w:t>
            </w:r>
          </w:p>
        </w:tc>
        <w:tc>
          <w:tcPr>
            <w:tcW w:w="0" w:type="auto"/>
          </w:tcPr>
          <w:p w14:paraId="2B8439C9" w14:textId="77777777" w:rsidR="00F06A1F" w:rsidRPr="008A4A82" w:rsidRDefault="00000000">
            <w:pPr>
              <w:pStyle w:val="Compact"/>
              <w:rPr>
                <w:rFonts w:ascii="Calibri Light" w:hAnsi="Calibri Light" w:cs="Calibri Light"/>
              </w:rPr>
            </w:pPr>
            <w:r w:rsidRPr="008A4A82">
              <w:rPr>
                <w:rFonts w:ascii="Calibri Light" w:hAnsi="Calibri Light" w:cs="Calibri Light"/>
              </w:rPr>
              <w:t>ACD NorCal Holiday Giveaway</w:t>
            </w:r>
          </w:p>
        </w:tc>
        <w:tc>
          <w:tcPr>
            <w:tcW w:w="0" w:type="auto"/>
          </w:tcPr>
          <w:p w14:paraId="0AA9985C" w14:textId="77777777" w:rsidR="00F06A1F" w:rsidRPr="008A4A82" w:rsidRDefault="00000000">
            <w:pPr>
              <w:pStyle w:val="Compact"/>
              <w:rPr>
                <w:rFonts w:ascii="Calibri Light" w:hAnsi="Calibri Light" w:cs="Calibri Light"/>
              </w:rPr>
            </w:pPr>
            <w:r w:rsidRPr="008A4A82">
              <w:rPr>
                <w:rFonts w:ascii="Calibri Light" w:hAnsi="Calibri Light" w:cs="Calibri Light"/>
              </w:rPr>
              <w:t>Vallejo</w:t>
            </w:r>
          </w:p>
        </w:tc>
      </w:tr>
      <w:tr w:rsidR="008A4A82" w:rsidRPr="008A4A82" w14:paraId="35027787" w14:textId="77777777">
        <w:tc>
          <w:tcPr>
            <w:tcW w:w="0" w:type="auto"/>
          </w:tcPr>
          <w:p w14:paraId="5C9CC3FD" w14:textId="77777777" w:rsidR="00F06A1F" w:rsidRPr="008A4A82" w:rsidRDefault="00000000">
            <w:pPr>
              <w:pStyle w:val="Compact"/>
              <w:rPr>
                <w:rFonts w:ascii="Calibri Light" w:hAnsi="Calibri Light" w:cs="Calibri Light"/>
              </w:rPr>
            </w:pPr>
            <w:r w:rsidRPr="008A4A82">
              <w:rPr>
                <w:rFonts w:ascii="Calibri Light" w:hAnsi="Calibri Light" w:cs="Calibri Light"/>
              </w:rPr>
              <w:t>Sat 1/9/27</w:t>
            </w:r>
          </w:p>
        </w:tc>
        <w:tc>
          <w:tcPr>
            <w:tcW w:w="0" w:type="auto"/>
          </w:tcPr>
          <w:p w14:paraId="051796B5" w14:textId="77777777" w:rsidR="00F06A1F" w:rsidRPr="008A4A82" w:rsidRDefault="00000000">
            <w:pPr>
              <w:pStyle w:val="Compact"/>
              <w:rPr>
                <w:rFonts w:ascii="Calibri Light" w:hAnsi="Calibri Light" w:cs="Calibri Light"/>
              </w:rPr>
            </w:pPr>
            <w:r w:rsidRPr="008A4A82">
              <w:rPr>
                <w:rFonts w:ascii="Calibri Light" w:hAnsi="Calibri Light" w:cs="Calibri Light"/>
              </w:rPr>
              <w:t>JAMZ Showdown @ the Bay</w:t>
            </w:r>
          </w:p>
        </w:tc>
        <w:tc>
          <w:tcPr>
            <w:tcW w:w="0" w:type="auto"/>
          </w:tcPr>
          <w:p w14:paraId="74FD5067" w14:textId="77777777" w:rsidR="00F06A1F" w:rsidRPr="008A4A82" w:rsidRDefault="00000000">
            <w:pPr>
              <w:pStyle w:val="Compact"/>
              <w:rPr>
                <w:rFonts w:ascii="Calibri Light" w:hAnsi="Calibri Light" w:cs="Calibri Light"/>
              </w:rPr>
            </w:pPr>
            <w:r w:rsidRPr="008A4A82">
              <w:rPr>
                <w:rFonts w:ascii="Calibri Light" w:hAnsi="Calibri Light" w:cs="Calibri Light"/>
              </w:rPr>
              <w:t>Stockton</w:t>
            </w:r>
          </w:p>
        </w:tc>
      </w:tr>
      <w:tr w:rsidR="008A4A82" w:rsidRPr="008A4A82" w14:paraId="4B88ECDB" w14:textId="77777777">
        <w:tc>
          <w:tcPr>
            <w:tcW w:w="0" w:type="auto"/>
          </w:tcPr>
          <w:p w14:paraId="3AB0567A" w14:textId="77777777" w:rsidR="00F06A1F" w:rsidRPr="008A4A82" w:rsidRDefault="00000000">
            <w:pPr>
              <w:pStyle w:val="Compact"/>
              <w:rPr>
                <w:rFonts w:ascii="Calibri Light" w:hAnsi="Calibri Light" w:cs="Calibri Light"/>
              </w:rPr>
            </w:pPr>
            <w:r w:rsidRPr="008A4A82">
              <w:rPr>
                <w:rFonts w:ascii="Calibri Light" w:hAnsi="Calibri Light" w:cs="Calibri Light"/>
              </w:rPr>
              <w:t>Jan 22–25, 2027</w:t>
            </w:r>
          </w:p>
        </w:tc>
        <w:tc>
          <w:tcPr>
            <w:tcW w:w="0" w:type="auto"/>
          </w:tcPr>
          <w:p w14:paraId="19F25765" w14:textId="77777777" w:rsidR="00F06A1F" w:rsidRPr="008A4A82" w:rsidRDefault="00000000">
            <w:pPr>
              <w:pStyle w:val="Compact"/>
              <w:rPr>
                <w:rFonts w:ascii="Calibri Light" w:hAnsi="Calibri Light" w:cs="Calibri Light"/>
              </w:rPr>
            </w:pPr>
            <w:r w:rsidRPr="008A4A82">
              <w:rPr>
                <w:rFonts w:ascii="Calibri Light" w:hAnsi="Calibri Light" w:cs="Calibri Light"/>
              </w:rPr>
              <w:t>JAMZ Nationals</w:t>
            </w:r>
          </w:p>
        </w:tc>
        <w:tc>
          <w:tcPr>
            <w:tcW w:w="0" w:type="auto"/>
          </w:tcPr>
          <w:p w14:paraId="010F85B4" w14:textId="77777777" w:rsidR="00F06A1F" w:rsidRPr="008A4A82" w:rsidRDefault="00000000">
            <w:pPr>
              <w:pStyle w:val="Compact"/>
              <w:rPr>
                <w:rFonts w:ascii="Calibri Light" w:hAnsi="Calibri Light" w:cs="Calibri Light"/>
              </w:rPr>
            </w:pPr>
            <w:r w:rsidRPr="008A4A82">
              <w:rPr>
                <w:rFonts w:ascii="Calibri Light" w:hAnsi="Calibri Light" w:cs="Calibri Light"/>
              </w:rPr>
              <w:t>Las Vegas</w:t>
            </w:r>
          </w:p>
        </w:tc>
      </w:tr>
    </w:tbl>
    <w:p w14:paraId="5EF37CAD" w14:textId="77777777" w:rsidR="00F06A1F" w:rsidRPr="008A4A82" w:rsidRDefault="00000000">
      <w:pPr>
        <w:pStyle w:val="BodyText"/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  <w:i/>
          <w:iCs/>
        </w:rPr>
        <w:t>All competitions are tentative and subject to change.</w:t>
      </w:r>
    </w:p>
    <w:p w14:paraId="3E02EC76" w14:textId="77777777" w:rsidR="00F06A1F" w:rsidRPr="008A4A82" w:rsidRDefault="0000000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 w14:anchorId="09B092DC">
          <v:rect id="_x0000_i1027" style="width:0;height:1.5pt" o:hralign="center" o:hrstd="t" o:hr="t"/>
        </w:pict>
      </w:r>
    </w:p>
    <w:p w14:paraId="11364F20" w14:textId="77777777" w:rsidR="00F06A1F" w:rsidRPr="008A4A82" w:rsidRDefault="00000000">
      <w:pPr>
        <w:pStyle w:val="Heading2"/>
        <w:rPr>
          <w:rFonts w:ascii="Calibri Light" w:hAnsi="Calibri Light" w:cs="Calibri Light"/>
          <w:b/>
          <w:bCs/>
          <w:color w:val="auto"/>
        </w:rPr>
      </w:pPr>
      <w:bookmarkStart w:id="4" w:name="financial-responsibilities"/>
      <w:bookmarkEnd w:id="3"/>
      <w:r w:rsidRPr="008A4A82">
        <w:rPr>
          <w:rFonts w:ascii="Calibri Light" w:hAnsi="Calibri Light" w:cs="Calibri Light"/>
          <w:b/>
          <w:bCs/>
          <w:color w:val="auto"/>
        </w:rPr>
        <w:t>Financial Responsibilities</w:t>
      </w:r>
    </w:p>
    <w:p w14:paraId="6B863372" w14:textId="77777777" w:rsidR="00F06A1F" w:rsidRPr="008A4A82" w:rsidRDefault="00000000">
      <w:pPr>
        <w:numPr>
          <w:ilvl w:val="0"/>
          <w:numId w:val="3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  <w:b/>
          <w:bCs/>
        </w:rPr>
        <w:t>Competition Fees:</w:t>
      </w:r>
      <w:r w:rsidRPr="008A4A82">
        <w:rPr>
          <w:rFonts w:ascii="Calibri Light" w:hAnsi="Calibri Light" w:cs="Calibri Light"/>
        </w:rPr>
        <w:t xml:space="preserve"> $60 per competition, per cheerleader. Fees are due </w:t>
      </w:r>
      <w:r w:rsidRPr="008A4A82">
        <w:rPr>
          <w:rFonts w:ascii="Calibri Light" w:hAnsi="Calibri Light" w:cs="Calibri Light"/>
          <w:b/>
          <w:bCs/>
        </w:rPr>
        <w:t>one (1) month prior</w:t>
      </w:r>
      <w:r w:rsidRPr="008A4A82">
        <w:rPr>
          <w:rFonts w:ascii="Calibri Light" w:hAnsi="Calibri Light" w:cs="Calibri Light"/>
        </w:rPr>
        <w:t xml:space="preserve"> to each competition.</w:t>
      </w:r>
    </w:p>
    <w:p w14:paraId="16709ECB" w14:textId="77777777" w:rsidR="00F06A1F" w:rsidRPr="008A4A82" w:rsidRDefault="00000000">
      <w:pPr>
        <w:numPr>
          <w:ilvl w:val="0"/>
          <w:numId w:val="3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</w:rPr>
        <w:t xml:space="preserve">Families may choose to pay </w:t>
      </w:r>
      <w:r w:rsidRPr="008A4A82">
        <w:rPr>
          <w:rFonts w:ascii="Calibri Light" w:hAnsi="Calibri Light" w:cs="Calibri Light"/>
          <w:b/>
          <w:bCs/>
        </w:rPr>
        <w:t>$300 upfront</w:t>
      </w:r>
      <w:r w:rsidRPr="008A4A82">
        <w:rPr>
          <w:rFonts w:ascii="Calibri Light" w:hAnsi="Calibri Light" w:cs="Calibri Light"/>
        </w:rPr>
        <w:t xml:space="preserve"> to cover competition costs (excluding Nationals). Refunds will be issued if a competition is not attended.</w:t>
      </w:r>
    </w:p>
    <w:p w14:paraId="79888751" w14:textId="77777777" w:rsidR="00F06A1F" w:rsidRPr="008A4A82" w:rsidRDefault="00000000">
      <w:pPr>
        <w:numPr>
          <w:ilvl w:val="0"/>
          <w:numId w:val="3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  <w:b/>
          <w:bCs/>
        </w:rPr>
        <w:t>Payment Methods:</w:t>
      </w:r>
      <w:r w:rsidRPr="008A4A82">
        <w:rPr>
          <w:rFonts w:ascii="Calibri Light" w:hAnsi="Calibri Light" w:cs="Calibri Light"/>
        </w:rPr>
        <w:t xml:space="preserve"> Cash or card via the </w:t>
      </w:r>
      <w:r w:rsidRPr="008A4A82">
        <w:rPr>
          <w:rFonts w:ascii="Calibri Light" w:hAnsi="Calibri Light" w:cs="Calibri Light"/>
          <w:b/>
          <w:bCs/>
        </w:rPr>
        <w:t>Zeffy app only</w:t>
      </w:r>
      <w:r w:rsidRPr="008A4A82">
        <w:rPr>
          <w:rFonts w:ascii="Calibri Light" w:hAnsi="Calibri Light" w:cs="Calibri Light"/>
        </w:rPr>
        <w:t xml:space="preserve"> (details to be provided).</w:t>
      </w:r>
    </w:p>
    <w:p w14:paraId="05BC29C3" w14:textId="77777777" w:rsidR="00F06A1F" w:rsidRPr="008A4A82" w:rsidRDefault="00000000">
      <w:pPr>
        <w:numPr>
          <w:ilvl w:val="0"/>
          <w:numId w:val="3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  <w:b/>
          <w:bCs/>
        </w:rPr>
        <w:lastRenderedPageBreak/>
        <w:t>JAMZ Nationals Fee:</w:t>
      </w:r>
      <w:r w:rsidRPr="008A4A82">
        <w:rPr>
          <w:rFonts w:ascii="Calibri Light" w:hAnsi="Calibri Light" w:cs="Calibri Light"/>
        </w:rPr>
        <w:t xml:space="preserve"> $130 per cheerleader, due one (1) month prior to Nationals, pending qualification.</w:t>
      </w:r>
    </w:p>
    <w:p w14:paraId="1E9AD0B8" w14:textId="77777777" w:rsidR="00F06A1F" w:rsidRPr="008A4A82" w:rsidRDefault="00000000">
      <w:pPr>
        <w:numPr>
          <w:ilvl w:val="0"/>
          <w:numId w:val="3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</w:rPr>
        <w:t xml:space="preserve">Parents/guardians are responsible for </w:t>
      </w:r>
      <w:r w:rsidRPr="008A4A82">
        <w:rPr>
          <w:rFonts w:ascii="Calibri Light" w:hAnsi="Calibri Light" w:cs="Calibri Light"/>
          <w:b/>
          <w:bCs/>
        </w:rPr>
        <w:t>all travel and lodging</w:t>
      </w:r>
      <w:r w:rsidRPr="008A4A82">
        <w:rPr>
          <w:rFonts w:ascii="Calibri Light" w:hAnsi="Calibri Light" w:cs="Calibri Light"/>
        </w:rPr>
        <w:t xml:space="preserve"> for Nationals. The Napa Saints will not be offering a team hotel payment option this season. JAMZ provides discounted rates at The Orleans Hotel.</w:t>
      </w:r>
    </w:p>
    <w:p w14:paraId="3445E322" w14:textId="1C11D496" w:rsidR="00F06A1F" w:rsidRPr="008A4A82" w:rsidRDefault="00000000">
      <w:pPr>
        <w:numPr>
          <w:ilvl w:val="0"/>
          <w:numId w:val="3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</w:rPr>
        <w:t xml:space="preserve">Estimated Nationals cost (travel, lodging, meals, and team-required items) is approximately </w:t>
      </w:r>
      <w:r w:rsidRPr="008A4A82">
        <w:rPr>
          <w:rFonts w:ascii="Calibri Light" w:hAnsi="Calibri Light" w:cs="Calibri Light"/>
          <w:b/>
          <w:bCs/>
        </w:rPr>
        <w:t>$</w:t>
      </w:r>
      <w:r w:rsidR="008A4A82">
        <w:rPr>
          <w:rFonts w:ascii="Calibri Light" w:hAnsi="Calibri Light" w:cs="Calibri Light"/>
          <w:b/>
          <w:bCs/>
        </w:rPr>
        <w:t>450</w:t>
      </w:r>
      <w:r w:rsidRPr="008A4A82">
        <w:rPr>
          <w:rFonts w:ascii="Calibri Light" w:hAnsi="Calibri Light" w:cs="Calibri Light"/>
        </w:rPr>
        <w:t xml:space="preserve">. </w:t>
      </w:r>
      <w:r w:rsidRPr="008A4A82">
        <w:rPr>
          <w:rFonts w:ascii="Calibri Light" w:hAnsi="Calibri Light" w:cs="Calibri Light"/>
          <w:i/>
          <w:iCs/>
        </w:rPr>
        <w:t>Final costs may vary and will be communicated in advance.</w:t>
      </w:r>
    </w:p>
    <w:p w14:paraId="78276358" w14:textId="77777777" w:rsidR="00F06A1F" w:rsidRPr="008A4A82" w:rsidRDefault="00000000">
      <w:pPr>
        <w:pStyle w:val="Heading3"/>
        <w:rPr>
          <w:rFonts w:ascii="Calibri Light" w:hAnsi="Calibri Light" w:cs="Calibri Light"/>
          <w:b/>
          <w:bCs/>
          <w:color w:val="auto"/>
        </w:rPr>
      </w:pPr>
      <w:bookmarkStart w:id="5" w:name="fundraising"/>
      <w:r w:rsidRPr="008A4A82">
        <w:rPr>
          <w:rFonts w:ascii="Calibri Light" w:hAnsi="Calibri Light" w:cs="Calibri Light"/>
          <w:b/>
          <w:bCs/>
          <w:color w:val="auto"/>
        </w:rPr>
        <w:t>Fundraising</w:t>
      </w:r>
    </w:p>
    <w:p w14:paraId="1A1B1890" w14:textId="77777777" w:rsidR="00F06A1F" w:rsidRPr="008A4A82" w:rsidRDefault="00000000">
      <w:pPr>
        <w:pStyle w:val="Compact"/>
        <w:numPr>
          <w:ilvl w:val="0"/>
          <w:numId w:val="4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</w:rPr>
        <w:t>Fundraisers will be organized to help offset competition-related costs.</w:t>
      </w:r>
    </w:p>
    <w:p w14:paraId="1C8A0DE1" w14:textId="77777777" w:rsidR="00F06A1F" w:rsidRPr="008A4A82" w:rsidRDefault="00000000">
      <w:pPr>
        <w:pStyle w:val="Compact"/>
        <w:numPr>
          <w:ilvl w:val="0"/>
          <w:numId w:val="4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  <w:b/>
          <w:bCs/>
        </w:rPr>
        <w:t>All cheer fundraisers are mandatory.</w:t>
      </w:r>
    </w:p>
    <w:p w14:paraId="774321BD" w14:textId="77777777" w:rsidR="00F06A1F" w:rsidRPr="008A4A82" w:rsidRDefault="00000000">
      <w:pPr>
        <w:pStyle w:val="Compact"/>
        <w:numPr>
          <w:ilvl w:val="0"/>
          <w:numId w:val="4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</w:rPr>
        <w:t xml:space="preserve">All fundraising proceeds go into a </w:t>
      </w:r>
      <w:r w:rsidRPr="008A4A82">
        <w:rPr>
          <w:rFonts w:ascii="Calibri Light" w:hAnsi="Calibri Light" w:cs="Calibri Light"/>
          <w:b/>
          <w:bCs/>
        </w:rPr>
        <w:t>shared program fund</w:t>
      </w:r>
      <w:r w:rsidRPr="008A4A82">
        <w:rPr>
          <w:rFonts w:ascii="Calibri Light" w:hAnsi="Calibri Light" w:cs="Calibri Light"/>
        </w:rPr>
        <w:t>, which will be applied evenly per athlete toward program expenses (indoor rental space, bows, choreographer, additional classes, etc.).</w:t>
      </w:r>
    </w:p>
    <w:p w14:paraId="657247EB" w14:textId="77777777" w:rsidR="00F06A1F" w:rsidRPr="008A4A82" w:rsidRDefault="00000000">
      <w:pPr>
        <w:pStyle w:val="Compact"/>
        <w:numPr>
          <w:ilvl w:val="0"/>
          <w:numId w:val="4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</w:rPr>
        <w:t xml:space="preserve">No cash </w:t>
      </w:r>
      <w:proofErr w:type="gramStart"/>
      <w:r w:rsidRPr="008A4A82">
        <w:rPr>
          <w:rFonts w:ascii="Calibri Light" w:hAnsi="Calibri Light" w:cs="Calibri Light"/>
        </w:rPr>
        <w:t>payouts</w:t>
      </w:r>
      <w:proofErr w:type="gramEnd"/>
      <w:r w:rsidRPr="008A4A82">
        <w:rPr>
          <w:rFonts w:ascii="Calibri Light" w:hAnsi="Calibri Light" w:cs="Calibri Light"/>
        </w:rPr>
        <w:t>, no carryover if an athlete leaves the program, and any unused funds will roll into the next season or program needs.</w:t>
      </w:r>
    </w:p>
    <w:p w14:paraId="6C3DF0BD" w14:textId="77777777" w:rsidR="00F06A1F" w:rsidRPr="008A4A82" w:rsidRDefault="0000000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 w14:anchorId="55FEADC1">
          <v:rect id="_x0000_i1028" style="width:0;height:1.5pt" o:hralign="center" o:hrstd="t" o:hr="t"/>
        </w:pict>
      </w:r>
    </w:p>
    <w:p w14:paraId="1F4971DB" w14:textId="77777777" w:rsidR="00F06A1F" w:rsidRPr="008A4A82" w:rsidRDefault="00000000">
      <w:pPr>
        <w:pStyle w:val="Heading2"/>
        <w:rPr>
          <w:rFonts w:ascii="Calibri Light" w:hAnsi="Calibri Light" w:cs="Calibri Light"/>
          <w:b/>
          <w:bCs/>
          <w:color w:val="auto"/>
          <w:u w:val="single"/>
        </w:rPr>
      </w:pPr>
      <w:bookmarkStart w:id="6" w:name="cheerleader-athlete-expectations"/>
      <w:bookmarkEnd w:id="4"/>
      <w:bookmarkEnd w:id="5"/>
      <w:r w:rsidRPr="008A4A82">
        <w:rPr>
          <w:rFonts w:ascii="Calibri Light" w:hAnsi="Calibri Light" w:cs="Calibri Light"/>
          <w:b/>
          <w:bCs/>
          <w:color w:val="auto"/>
          <w:u w:val="single"/>
        </w:rPr>
        <w:t>Cheerleader (Athlete) Expectations</w:t>
      </w:r>
    </w:p>
    <w:p w14:paraId="5FA1A750" w14:textId="77777777" w:rsidR="00F06A1F" w:rsidRPr="008A4A82" w:rsidRDefault="00000000">
      <w:pPr>
        <w:pStyle w:val="Heading3"/>
        <w:rPr>
          <w:rFonts w:ascii="Calibri Light" w:hAnsi="Calibri Light" w:cs="Calibri Light"/>
          <w:b/>
          <w:bCs/>
          <w:color w:val="auto"/>
        </w:rPr>
      </w:pPr>
      <w:bookmarkStart w:id="7" w:name="attendance"/>
      <w:r w:rsidRPr="008A4A82">
        <w:rPr>
          <w:rFonts w:ascii="Calibri Light" w:hAnsi="Calibri Light" w:cs="Calibri Light"/>
          <w:b/>
          <w:bCs/>
          <w:color w:val="auto"/>
        </w:rPr>
        <w:t>Attendance</w:t>
      </w:r>
    </w:p>
    <w:p w14:paraId="579C9036" w14:textId="77777777" w:rsidR="00F06A1F" w:rsidRPr="008A4A82" w:rsidRDefault="00000000">
      <w:pPr>
        <w:pStyle w:val="Compact"/>
        <w:numPr>
          <w:ilvl w:val="0"/>
          <w:numId w:val="5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</w:rPr>
        <w:t xml:space="preserve">Cheerleading is a team commitment; </w:t>
      </w:r>
      <w:r w:rsidRPr="008A4A82">
        <w:rPr>
          <w:rFonts w:ascii="Calibri Light" w:hAnsi="Calibri Light" w:cs="Calibri Light"/>
          <w:b/>
          <w:bCs/>
        </w:rPr>
        <w:t>absences affect the entire squad</w:t>
      </w:r>
      <w:r w:rsidRPr="008A4A82">
        <w:rPr>
          <w:rFonts w:ascii="Calibri Light" w:hAnsi="Calibri Light" w:cs="Calibri Light"/>
        </w:rPr>
        <w:t>.</w:t>
      </w:r>
    </w:p>
    <w:p w14:paraId="2C5553E4" w14:textId="77777777" w:rsidR="00F06A1F" w:rsidRPr="008A4A82" w:rsidRDefault="00000000">
      <w:pPr>
        <w:pStyle w:val="Compact"/>
        <w:numPr>
          <w:ilvl w:val="0"/>
          <w:numId w:val="5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</w:rPr>
        <w:t xml:space="preserve">Athletes are expected to attend </w:t>
      </w:r>
      <w:r w:rsidRPr="008A4A82">
        <w:rPr>
          <w:rFonts w:ascii="Calibri Light" w:hAnsi="Calibri Light" w:cs="Calibri Light"/>
          <w:b/>
          <w:bCs/>
        </w:rPr>
        <w:t>all practices, games, competitions, playoffs, and championships</w:t>
      </w:r>
      <w:r w:rsidRPr="008A4A82">
        <w:rPr>
          <w:rFonts w:ascii="Calibri Light" w:hAnsi="Calibri Light" w:cs="Calibri Light"/>
        </w:rPr>
        <w:t>.</w:t>
      </w:r>
    </w:p>
    <w:p w14:paraId="6080175C" w14:textId="77777777" w:rsidR="00F06A1F" w:rsidRPr="008A4A82" w:rsidRDefault="00000000">
      <w:pPr>
        <w:pStyle w:val="Compact"/>
        <w:numPr>
          <w:ilvl w:val="0"/>
          <w:numId w:val="5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</w:rPr>
        <w:t>Even if sick, athletes are expected to attend practice and observe unless otherwise directed by a coach.</w:t>
      </w:r>
    </w:p>
    <w:p w14:paraId="2D0D13D7" w14:textId="77777777" w:rsidR="00F06A1F" w:rsidRPr="008A4A82" w:rsidRDefault="00000000">
      <w:pPr>
        <w:pStyle w:val="Compact"/>
        <w:numPr>
          <w:ilvl w:val="0"/>
          <w:numId w:val="5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</w:rPr>
        <w:t>Poor attendance may result in changes to routine placement or removal from competition routines.</w:t>
      </w:r>
    </w:p>
    <w:p w14:paraId="69BEFCC3" w14:textId="77777777" w:rsidR="00F06A1F" w:rsidRPr="008A4A82" w:rsidRDefault="00000000">
      <w:pPr>
        <w:pStyle w:val="FirstParagraph"/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  <w:b/>
          <w:bCs/>
        </w:rPr>
        <w:t>Tardy / Late Pickup Policy:</w:t>
      </w:r>
      <w:r w:rsidRPr="008A4A82">
        <w:rPr>
          <w:rFonts w:ascii="Calibri Light" w:hAnsi="Calibri Light" w:cs="Calibri Light"/>
        </w:rPr>
        <w:t xml:space="preserve"> - 15 minutes late: Athlete will sit out the </w:t>
      </w:r>
      <w:r w:rsidRPr="008A4A82">
        <w:rPr>
          <w:rFonts w:ascii="Calibri Light" w:hAnsi="Calibri Light" w:cs="Calibri Light"/>
          <w:b/>
          <w:bCs/>
        </w:rPr>
        <w:t>1st quarter</w:t>
      </w:r>
      <w:r w:rsidRPr="008A4A82">
        <w:rPr>
          <w:rFonts w:ascii="Calibri Light" w:hAnsi="Calibri Light" w:cs="Calibri Light"/>
        </w:rPr>
        <w:t xml:space="preserve"> - 15–30 minutes late: Athlete will sit out </w:t>
      </w:r>
      <w:r w:rsidRPr="008A4A82">
        <w:rPr>
          <w:rFonts w:ascii="Calibri Light" w:hAnsi="Calibri Light" w:cs="Calibri Light"/>
          <w:b/>
          <w:bCs/>
        </w:rPr>
        <w:t>2 quarters</w:t>
      </w:r>
    </w:p>
    <w:p w14:paraId="5EF3C6FD" w14:textId="77777777" w:rsidR="00F06A1F" w:rsidRPr="008A4A82" w:rsidRDefault="00000000">
      <w:pPr>
        <w:pStyle w:val="Compact"/>
        <w:numPr>
          <w:ilvl w:val="0"/>
          <w:numId w:val="6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</w:rPr>
        <w:t xml:space="preserve">All practices leading up to competitions are </w:t>
      </w:r>
      <w:r w:rsidRPr="008A4A82">
        <w:rPr>
          <w:rFonts w:ascii="Calibri Light" w:hAnsi="Calibri Light" w:cs="Calibri Light"/>
          <w:b/>
          <w:bCs/>
        </w:rPr>
        <w:t>mandatory</w:t>
      </w:r>
      <w:r w:rsidRPr="008A4A82">
        <w:rPr>
          <w:rFonts w:ascii="Calibri Light" w:hAnsi="Calibri Light" w:cs="Calibri Light"/>
        </w:rPr>
        <w:t>.</w:t>
      </w:r>
    </w:p>
    <w:p w14:paraId="4925C54E" w14:textId="77777777" w:rsidR="00F06A1F" w:rsidRPr="008A4A82" w:rsidRDefault="00000000">
      <w:pPr>
        <w:pStyle w:val="Compact"/>
        <w:numPr>
          <w:ilvl w:val="0"/>
          <w:numId w:val="6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</w:rPr>
        <w:t>Additional practices may be added as needed, and athletes are expected to attend to the best of their ability.</w:t>
      </w:r>
    </w:p>
    <w:p w14:paraId="490F22AB" w14:textId="77777777" w:rsidR="00F06A1F" w:rsidRPr="008A4A82" w:rsidRDefault="00000000">
      <w:pPr>
        <w:pStyle w:val="Heading3"/>
        <w:rPr>
          <w:rFonts w:ascii="Calibri Light" w:hAnsi="Calibri Light" w:cs="Calibri Light"/>
          <w:color w:val="auto"/>
        </w:rPr>
      </w:pPr>
      <w:bookmarkStart w:id="8" w:name="commitment"/>
      <w:bookmarkEnd w:id="7"/>
      <w:r w:rsidRPr="008A4A82">
        <w:rPr>
          <w:rFonts w:ascii="Calibri Light" w:hAnsi="Calibri Light" w:cs="Calibri Light"/>
          <w:color w:val="auto"/>
        </w:rPr>
        <w:t>Commitment</w:t>
      </w:r>
    </w:p>
    <w:p w14:paraId="64B1D216" w14:textId="77777777" w:rsidR="00F06A1F" w:rsidRPr="008A4A82" w:rsidRDefault="00000000">
      <w:pPr>
        <w:pStyle w:val="Compact"/>
        <w:numPr>
          <w:ilvl w:val="0"/>
          <w:numId w:val="7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</w:rPr>
        <w:t xml:space="preserve">Athletes commit to the </w:t>
      </w:r>
      <w:r w:rsidRPr="008A4A82">
        <w:rPr>
          <w:rFonts w:ascii="Calibri Light" w:hAnsi="Calibri Light" w:cs="Calibri Light"/>
          <w:b/>
          <w:bCs/>
        </w:rPr>
        <w:t>entire extended season</w:t>
      </w:r>
      <w:r w:rsidRPr="008A4A82">
        <w:rPr>
          <w:rFonts w:ascii="Calibri Light" w:hAnsi="Calibri Light" w:cs="Calibri Light"/>
        </w:rPr>
        <w:t xml:space="preserve">, which may run through </w:t>
      </w:r>
      <w:r w:rsidRPr="008A4A82">
        <w:rPr>
          <w:rFonts w:ascii="Calibri Light" w:hAnsi="Calibri Light" w:cs="Calibri Light"/>
          <w:b/>
          <w:bCs/>
        </w:rPr>
        <w:t>January 2027</w:t>
      </w:r>
      <w:r w:rsidRPr="008A4A82">
        <w:rPr>
          <w:rFonts w:ascii="Calibri Light" w:hAnsi="Calibri Light" w:cs="Calibri Light"/>
        </w:rPr>
        <w:t>.</w:t>
      </w:r>
    </w:p>
    <w:p w14:paraId="14D57946" w14:textId="77777777" w:rsidR="00F06A1F" w:rsidRPr="008A4A82" w:rsidRDefault="00000000">
      <w:pPr>
        <w:pStyle w:val="Compact"/>
        <w:numPr>
          <w:ilvl w:val="0"/>
          <w:numId w:val="7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</w:rPr>
        <w:t>Athletes agree to train, improve, and support teammates throughout the season.</w:t>
      </w:r>
    </w:p>
    <w:p w14:paraId="5C9A3FC1" w14:textId="77777777" w:rsidR="00F06A1F" w:rsidRPr="008A4A82" w:rsidRDefault="00000000">
      <w:pPr>
        <w:pStyle w:val="Compact"/>
        <w:numPr>
          <w:ilvl w:val="0"/>
          <w:numId w:val="7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</w:rPr>
        <w:t>Coaches will place athletes in positions that best serve the athlete and the team.</w:t>
      </w:r>
    </w:p>
    <w:p w14:paraId="248CBA56" w14:textId="77777777" w:rsidR="00F06A1F" w:rsidRPr="008A4A82" w:rsidRDefault="00000000">
      <w:pPr>
        <w:pStyle w:val="Heading3"/>
        <w:rPr>
          <w:rFonts w:ascii="Calibri Light" w:hAnsi="Calibri Light" w:cs="Calibri Light"/>
          <w:b/>
          <w:bCs/>
          <w:color w:val="auto"/>
        </w:rPr>
      </w:pPr>
      <w:bookmarkStart w:id="9" w:name="conduct-sportsmanship"/>
      <w:bookmarkEnd w:id="8"/>
      <w:r w:rsidRPr="008A4A82">
        <w:rPr>
          <w:rFonts w:ascii="Calibri Light" w:hAnsi="Calibri Light" w:cs="Calibri Light"/>
          <w:b/>
          <w:bCs/>
          <w:color w:val="auto"/>
        </w:rPr>
        <w:lastRenderedPageBreak/>
        <w:t>Conduct &amp; Sportsmanship</w:t>
      </w:r>
    </w:p>
    <w:p w14:paraId="45D54C4F" w14:textId="77777777" w:rsidR="00F06A1F" w:rsidRPr="008A4A82" w:rsidRDefault="00000000">
      <w:pPr>
        <w:pStyle w:val="Compact"/>
        <w:numPr>
          <w:ilvl w:val="0"/>
          <w:numId w:val="8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</w:rPr>
        <w:t xml:space="preserve">Athletes will </w:t>
      </w:r>
      <w:proofErr w:type="gramStart"/>
      <w:r w:rsidRPr="008A4A82">
        <w:rPr>
          <w:rFonts w:ascii="Calibri Light" w:hAnsi="Calibri Light" w:cs="Calibri Light"/>
        </w:rPr>
        <w:t xml:space="preserve">represent the </w:t>
      </w:r>
      <w:r w:rsidRPr="008A4A82">
        <w:rPr>
          <w:rFonts w:ascii="Calibri Light" w:hAnsi="Calibri Light" w:cs="Calibri Light"/>
          <w:b/>
          <w:bCs/>
        </w:rPr>
        <w:t>Napa Saints</w:t>
      </w:r>
      <w:r w:rsidRPr="008A4A82">
        <w:rPr>
          <w:rFonts w:ascii="Calibri Light" w:hAnsi="Calibri Light" w:cs="Calibri Light"/>
        </w:rPr>
        <w:t xml:space="preserve"> positively at all times</w:t>
      </w:r>
      <w:proofErr w:type="gramEnd"/>
      <w:r w:rsidRPr="008A4A82">
        <w:rPr>
          <w:rFonts w:ascii="Calibri Light" w:hAnsi="Calibri Light" w:cs="Calibri Light"/>
        </w:rPr>
        <w:t>, in and out of uniform.</w:t>
      </w:r>
    </w:p>
    <w:p w14:paraId="22DD4F17" w14:textId="77777777" w:rsidR="00F06A1F" w:rsidRPr="008A4A82" w:rsidRDefault="00000000">
      <w:pPr>
        <w:pStyle w:val="Compact"/>
        <w:numPr>
          <w:ilvl w:val="0"/>
          <w:numId w:val="8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</w:rPr>
        <w:t>Respect toward teammates, coaches, opponents, officials, and families is required.</w:t>
      </w:r>
    </w:p>
    <w:p w14:paraId="1F2FD769" w14:textId="77777777" w:rsidR="00F06A1F" w:rsidRPr="008A4A82" w:rsidRDefault="00000000">
      <w:pPr>
        <w:pStyle w:val="Compact"/>
        <w:numPr>
          <w:ilvl w:val="0"/>
          <w:numId w:val="8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  <w:b/>
          <w:bCs/>
        </w:rPr>
        <w:t>Zero tolerance for bullying</w:t>
      </w:r>
      <w:r w:rsidRPr="008A4A82">
        <w:rPr>
          <w:rFonts w:ascii="Calibri Light" w:hAnsi="Calibri Light" w:cs="Calibri Light"/>
        </w:rPr>
        <w:t xml:space="preserve"> of any kind.</w:t>
      </w:r>
    </w:p>
    <w:p w14:paraId="09679783" w14:textId="77777777" w:rsidR="00F06A1F" w:rsidRPr="008A4A82" w:rsidRDefault="00000000">
      <w:pPr>
        <w:pStyle w:val="Compact"/>
        <w:numPr>
          <w:ilvl w:val="0"/>
          <w:numId w:val="8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</w:rPr>
        <w:t xml:space="preserve">Negative or inappropriate social media posts related to the league, team, coaches, athletes, or football program may result in </w:t>
      </w:r>
      <w:r w:rsidRPr="008A4A82">
        <w:rPr>
          <w:rFonts w:ascii="Calibri Light" w:hAnsi="Calibri Light" w:cs="Calibri Light"/>
          <w:b/>
          <w:bCs/>
        </w:rPr>
        <w:t>permanent dismissal</w:t>
      </w:r>
      <w:r w:rsidRPr="008A4A82">
        <w:rPr>
          <w:rFonts w:ascii="Calibri Light" w:hAnsi="Calibri Light" w:cs="Calibri Light"/>
        </w:rPr>
        <w:t>.</w:t>
      </w:r>
    </w:p>
    <w:p w14:paraId="662C3130" w14:textId="77777777" w:rsidR="00F06A1F" w:rsidRPr="008A4A82" w:rsidRDefault="00000000">
      <w:pPr>
        <w:pStyle w:val="Compact"/>
        <w:numPr>
          <w:ilvl w:val="0"/>
          <w:numId w:val="8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</w:rPr>
        <w:t>Athletes are expected to maintain a positive attitude and team-first mindset.</w:t>
      </w:r>
    </w:p>
    <w:p w14:paraId="4867EBE8" w14:textId="77777777" w:rsidR="00F06A1F" w:rsidRPr="008A4A82" w:rsidRDefault="0000000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 w14:anchorId="265CA8EB">
          <v:rect id="_x0000_i1029" style="width:0;height:1.5pt" o:hralign="center" o:hrstd="t" o:hr="t"/>
        </w:pict>
      </w:r>
    </w:p>
    <w:p w14:paraId="55D20B95" w14:textId="77777777" w:rsidR="00F06A1F" w:rsidRPr="008A4A82" w:rsidRDefault="00000000">
      <w:pPr>
        <w:pStyle w:val="Heading2"/>
        <w:rPr>
          <w:rFonts w:ascii="Calibri Light" w:hAnsi="Calibri Light" w:cs="Calibri Light"/>
          <w:b/>
          <w:bCs/>
          <w:color w:val="auto"/>
          <w:u w:val="single"/>
        </w:rPr>
      </w:pPr>
      <w:bookmarkStart w:id="10" w:name="parent-guardian-expectations"/>
      <w:bookmarkEnd w:id="6"/>
      <w:bookmarkEnd w:id="9"/>
      <w:r w:rsidRPr="008A4A82">
        <w:rPr>
          <w:rFonts w:ascii="Calibri Light" w:hAnsi="Calibri Light" w:cs="Calibri Light"/>
          <w:b/>
          <w:bCs/>
          <w:color w:val="auto"/>
          <w:u w:val="single"/>
        </w:rPr>
        <w:t>Parent / Guardian Expectations</w:t>
      </w:r>
    </w:p>
    <w:p w14:paraId="761326F8" w14:textId="77777777" w:rsidR="00F06A1F" w:rsidRPr="008A4A82" w:rsidRDefault="00000000">
      <w:pPr>
        <w:pStyle w:val="Compact"/>
        <w:numPr>
          <w:ilvl w:val="0"/>
          <w:numId w:val="9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</w:rPr>
        <w:t xml:space="preserve">By registering your child, you are committing to the program through </w:t>
      </w:r>
      <w:r w:rsidRPr="008A4A82">
        <w:rPr>
          <w:rFonts w:ascii="Calibri Light" w:hAnsi="Calibri Light" w:cs="Calibri Light"/>
          <w:b/>
          <w:bCs/>
        </w:rPr>
        <w:t>January 2027</w:t>
      </w:r>
      <w:r w:rsidRPr="008A4A82">
        <w:rPr>
          <w:rFonts w:ascii="Calibri Light" w:hAnsi="Calibri Light" w:cs="Calibri Light"/>
        </w:rPr>
        <w:t xml:space="preserve"> (excluding Tiny Tots and 8U).</w:t>
      </w:r>
    </w:p>
    <w:p w14:paraId="57CB021C" w14:textId="77777777" w:rsidR="00F06A1F" w:rsidRPr="008A4A82" w:rsidRDefault="00000000">
      <w:pPr>
        <w:pStyle w:val="Compact"/>
        <w:numPr>
          <w:ilvl w:val="0"/>
          <w:numId w:val="9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</w:rPr>
        <w:t>Parents/guardians must remain in designated parent areas during practice and may not step onto the field or mat.</w:t>
      </w:r>
    </w:p>
    <w:p w14:paraId="221CDC7E" w14:textId="77777777" w:rsidR="00F06A1F" w:rsidRPr="008A4A82" w:rsidRDefault="00000000">
      <w:pPr>
        <w:pStyle w:val="Compact"/>
        <w:numPr>
          <w:ilvl w:val="0"/>
          <w:numId w:val="9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</w:rPr>
        <w:t xml:space="preserve">Indoor practices are </w:t>
      </w:r>
      <w:r w:rsidRPr="008A4A82">
        <w:rPr>
          <w:rFonts w:ascii="Calibri Light" w:hAnsi="Calibri Light" w:cs="Calibri Light"/>
          <w:b/>
          <w:bCs/>
        </w:rPr>
        <w:t>closed practices</w:t>
      </w:r>
      <w:r w:rsidRPr="008A4A82">
        <w:rPr>
          <w:rFonts w:ascii="Calibri Light" w:hAnsi="Calibri Light" w:cs="Calibri Light"/>
        </w:rPr>
        <w:t>: only athletes and coaches are permitted inside.</w:t>
      </w:r>
    </w:p>
    <w:p w14:paraId="48438BF7" w14:textId="77777777" w:rsidR="00F06A1F" w:rsidRPr="008A4A82" w:rsidRDefault="00000000">
      <w:pPr>
        <w:pStyle w:val="Compact"/>
        <w:numPr>
          <w:ilvl w:val="0"/>
          <w:numId w:val="9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</w:rPr>
        <w:t>Competition fees must be paid on time; failure to pay may result in the athlete being unable to compete.</w:t>
      </w:r>
    </w:p>
    <w:p w14:paraId="625D536D" w14:textId="77777777" w:rsidR="00F06A1F" w:rsidRPr="008A4A82" w:rsidRDefault="00000000">
      <w:pPr>
        <w:pStyle w:val="Compact"/>
        <w:numPr>
          <w:ilvl w:val="0"/>
          <w:numId w:val="9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</w:rPr>
        <w:t xml:space="preserve">Parents/guardians acknowledge that </w:t>
      </w:r>
      <w:r w:rsidRPr="008A4A82">
        <w:rPr>
          <w:rFonts w:ascii="Calibri Light" w:hAnsi="Calibri Light" w:cs="Calibri Light"/>
          <w:b/>
          <w:bCs/>
        </w:rPr>
        <w:t>all cheer fundraisers are mandatory</w:t>
      </w:r>
      <w:r w:rsidRPr="008A4A82">
        <w:rPr>
          <w:rFonts w:ascii="Calibri Light" w:hAnsi="Calibri Light" w:cs="Calibri Light"/>
        </w:rPr>
        <w:t xml:space="preserve"> and will ensure their athlete participates.</w:t>
      </w:r>
    </w:p>
    <w:p w14:paraId="31566E7D" w14:textId="77777777" w:rsidR="00F06A1F" w:rsidRPr="008A4A82" w:rsidRDefault="00000000">
      <w:pPr>
        <w:pStyle w:val="Compact"/>
        <w:numPr>
          <w:ilvl w:val="0"/>
          <w:numId w:val="9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</w:rPr>
        <w:t>Parents/guardians are responsible for timely drop-off and pick-up and understand the tardy policy.</w:t>
      </w:r>
    </w:p>
    <w:p w14:paraId="5BD98ED8" w14:textId="77777777" w:rsidR="00F06A1F" w:rsidRPr="008A4A82" w:rsidRDefault="00000000">
      <w:pPr>
        <w:pStyle w:val="Compact"/>
        <w:numPr>
          <w:ilvl w:val="0"/>
          <w:numId w:val="9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</w:rPr>
        <w:t xml:space="preserve">Coaches must be notified </w:t>
      </w:r>
      <w:r w:rsidRPr="008A4A82">
        <w:rPr>
          <w:rFonts w:ascii="Calibri Light" w:hAnsi="Calibri Light" w:cs="Calibri Light"/>
          <w:b/>
          <w:bCs/>
        </w:rPr>
        <w:t>in advance</w:t>
      </w:r>
      <w:r w:rsidRPr="008A4A82">
        <w:rPr>
          <w:rFonts w:ascii="Calibri Light" w:hAnsi="Calibri Light" w:cs="Calibri Light"/>
        </w:rPr>
        <w:t xml:space="preserve"> of any planned absences or trips.</w:t>
      </w:r>
    </w:p>
    <w:p w14:paraId="4449E1B7" w14:textId="77777777" w:rsidR="00F06A1F" w:rsidRPr="008A4A82" w:rsidRDefault="00000000">
      <w:pPr>
        <w:pStyle w:val="Compact"/>
        <w:numPr>
          <w:ilvl w:val="0"/>
          <w:numId w:val="9"/>
        </w:numPr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</w:rPr>
        <w:t xml:space="preserve">Negative or inappropriate social media posts by parents/guardians toward the league, team, coaches, athletes, or football program may result in </w:t>
      </w:r>
      <w:r w:rsidRPr="008A4A82">
        <w:rPr>
          <w:rFonts w:ascii="Calibri Light" w:hAnsi="Calibri Light" w:cs="Calibri Light"/>
          <w:b/>
          <w:bCs/>
        </w:rPr>
        <w:t>dismissal of both parent and athlete</w:t>
      </w:r>
      <w:r w:rsidRPr="008A4A82">
        <w:rPr>
          <w:rFonts w:ascii="Calibri Light" w:hAnsi="Calibri Light" w:cs="Calibri Light"/>
        </w:rPr>
        <w:t xml:space="preserve">. Napa Saints maintain a </w:t>
      </w:r>
      <w:r w:rsidRPr="008A4A82">
        <w:rPr>
          <w:rFonts w:ascii="Calibri Light" w:hAnsi="Calibri Light" w:cs="Calibri Light"/>
          <w:b/>
          <w:bCs/>
        </w:rPr>
        <w:t>zero-tolerance bullying policy</w:t>
      </w:r>
      <w:r w:rsidRPr="008A4A82">
        <w:rPr>
          <w:rFonts w:ascii="Calibri Light" w:hAnsi="Calibri Light" w:cs="Calibri Light"/>
        </w:rPr>
        <w:t>.</w:t>
      </w:r>
    </w:p>
    <w:p w14:paraId="6164FCE0" w14:textId="77777777" w:rsidR="00F06A1F" w:rsidRPr="008A4A82" w:rsidRDefault="0000000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 w14:anchorId="4BC9171D">
          <v:rect id="_x0000_i1030" style="width:0;height:1.5pt" o:hralign="center" o:hrstd="t" o:hr="t"/>
        </w:pict>
      </w:r>
    </w:p>
    <w:p w14:paraId="7A45FD94" w14:textId="77777777" w:rsidR="00F06A1F" w:rsidRPr="008A4A82" w:rsidRDefault="00000000">
      <w:pPr>
        <w:pStyle w:val="Heading2"/>
        <w:rPr>
          <w:rFonts w:ascii="Calibri Light" w:hAnsi="Calibri Light" w:cs="Calibri Light"/>
          <w:b/>
          <w:bCs/>
          <w:color w:val="auto"/>
        </w:rPr>
      </w:pPr>
      <w:bookmarkStart w:id="11" w:name="agreement-signatures"/>
      <w:bookmarkEnd w:id="10"/>
      <w:r w:rsidRPr="008A4A82">
        <w:rPr>
          <w:rFonts w:ascii="Calibri Light" w:hAnsi="Calibri Light" w:cs="Calibri Light"/>
          <w:b/>
          <w:bCs/>
          <w:color w:val="auto"/>
        </w:rPr>
        <w:t>Agreement &amp; Signatures</w:t>
      </w:r>
    </w:p>
    <w:p w14:paraId="6A1E1FA8" w14:textId="77777777" w:rsidR="00F06A1F" w:rsidRPr="008A4A82" w:rsidRDefault="00000000">
      <w:pPr>
        <w:pStyle w:val="FirstParagraph"/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</w:rPr>
        <w:t>We have read, understand, and agree to abide by the expectations and commitments outlined in this agreement for the Napa Saints 2026–2027 Competition Season. We acknowledge this is a team commitment and agree to support a positive and successful season.</w:t>
      </w:r>
    </w:p>
    <w:p w14:paraId="20B16AD7" w14:textId="77777777" w:rsidR="00F06A1F" w:rsidRPr="008A4A82" w:rsidRDefault="00000000">
      <w:pPr>
        <w:pStyle w:val="BodyText"/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  <w:b/>
          <w:bCs/>
        </w:rPr>
        <w:t>Cheerleader Name:</w:t>
      </w:r>
      <w:r w:rsidRPr="008A4A82">
        <w:rPr>
          <w:rFonts w:ascii="Calibri Light" w:hAnsi="Calibri Light" w:cs="Calibri Light"/>
        </w:rPr>
        <w:t xml:space="preserve"> ___________________________________</w:t>
      </w:r>
    </w:p>
    <w:p w14:paraId="515C88C8" w14:textId="77777777" w:rsidR="00F06A1F" w:rsidRPr="008A4A82" w:rsidRDefault="00000000">
      <w:pPr>
        <w:pStyle w:val="BodyText"/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  <w:b/>
          <w:bCs/>
        </w:rPr>
        <w:t>Cheerleader Signature:</w:t>
      </w:r>
      <w:r w:rsidRPr="008A4A82">
        <w:rPr>
          <w:rFonts w:ascii="Calibri Light" w:hAnsi="Calibri Light" w:cs="Calibri Light"/>
        </w:rPr>
        <w:t xml:space="preserve"> ________________________________</w:t>
      </w:r>
      <w:r w:rsidRPr="008A4A82">
        <w:rPr>
          <w:rFonts w:ascii="Calibri Light" w:hAnsi="Calibri Light" w:cs="Calibri Light"/>
        </w:rPr>
        <w:br/>
      </w:r>
      <w:r w:rsidRPr="008A4A82">
        <w:rPr>
          <w:rFonts w:ascii="Calibri Light" w:hAnsi="Calibri Light" w:cs="Calibri Light"/>
          <w:b/>
          <w:bCs/>
        </w:rPr>
        <w:t>Date:</w:t>
      </w:r>
      <w:r w:rsidRPr="008A4A82">
        <w:rPr>
          <w:rFonts w:ascii="Calibri Light" w:hAnsi="Calibri Light" w:cs="Calibri Light"/>
        </w:rPr>
        <w:t xml:space="preserve"> ___________________</w:t>
      </w:r>
    </w:p>
    <w:p w14:paraId="65F82FDA" w14:textId="77777777" w:rsidR="00F06A1F" w:rsidRPr="008A4A82" w:rsidRDefault="00000000">
      <w:pPr>
        <w:pStyle w:val="BodyText"/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  <w:b/>
          <w:bCs/>
        </w:rPr>
        <w:t>Parent/Guardian Name:</w:t>
      </w:r>
      <w:r w:rsidRPr="008A4A82">
        <w:rPr>
          <w:rFonts w:ascii="Calibri Light" w:hAnsi="Calibri Light" w:cs="Calibri Light"/>
        </w:rPr>
        <w:t xml:space="preserve"> ________________________________</w:t>
      </w:r>
    </w:p>
    <w:p w14:paraId="7D50BE2B" w14:textId="77777777" w:rsidR="00F06A1F" w:rsidRPr="008A4A82" w:rsidRDefault="00000000">
      <w:pPr>
        <w:pStyle w:val="BodyText"/>
        <w:rPr>
          <w:rFonts w:ascii="Calibri Light" w:hAnsi="Calibri Light" w:cs="Calibri Light"/>
        </w:rPr>
      </w:pPr>
      <w:r w:rsidRPr="008A4A82">
        <w:rPr>
          <w:rFonts w:ascii="Calibri Light" w:hAnsi="Calibri Light" w:cs="Calibri Light"/>
          <w:b/>
          <w:bCs/>
        </w:rPr>
        <w:t>Parent/Guardian Signature:</w:t>
      </w:r>
      <w:r w:rsidRPr="008A4A82">
        <w:rPr>
          <w:rFonts w:ascii="Calibri Light" w:hAnsi="Calibri Light" w:cs="Calibri Light"/>
        </w:rPr>
        <w:t xml:space="preserve"> ____________________________</w:t>
      </w:r>
      <w:r w:rsidRPr="008A4A82">
        <w:rPr>
          <w:rFonts w:ascii="Calibri Light" w:hAnsi="Calibri Light" w:cs="Calibri Light"/>
        </w:rPr>
        <w:br/>
      </w:r>
      <w:r w:rsidRPr="008A4A82">
        <w:rPr>
          <w:rFonts w:ascii="Calibri Light" w:hAnsi="Calibri Light" w:cs="Calibri Light"/>
          <w:b/>
          <w:bCs/>
        </w:rPr>
        <w:t>Date:</w:t>
      </w:r>
      <w:r w:rsidRPr="008A4A82">
        <w:rPr>
          <w:rFonts w:ascii="Calibri Light" w:hAnsi="Calibri Light" w:cs="Calibri Light"/>
        </w:rPr>
        <w:t xml:space="preserve"> ___________________</w:t>
      </w:r>
      <w:bookmarkEnd w:id="0"/>
      <w:bookmarkEnd w:id="11"/>
    </w:p>
    <w:sectPr w:rsidR="00F06A1F" w:rsidRPr="008A4A82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BDC68C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12C69BA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03018830">
    <w:abstractNumId w:val="0"/>
  </w:num>
  <w:num w:numId="2" w16cid:durableId="160121802">
    <w:abstractNumId w:val="1"/>
  </w:num>
  <w:num w:numId="3" w16cid:durableId="1228763929">
    <w:abstractNumId w:val="1"/>
  </w:num>
  <w:num w:numId="4" w16cid:durableId="710806018">
    <w:abstractNumId w:val="1"/>
  </w:num>
  <w:num w:numId="5" w16cid:durableId="1773551545">
    <w:abstractNumId w:val="1"/>
  </w:num>
  <w:num w:numId="6" w16cid:durableId="140537930">
    <w:abstractNumId w:val="1"/>
  </w:num>
  <w:num w:numId="7" w16cid:durableId="92865271">
    <w:abstractNumId w:val="1"/>
  </w:num>
  <w:num w:numId="8" w16cid:durableId="1232228456">
    <w:abstractNumId w:val="1"/>
  </w:num>
  <w:num w:numId="9" w16cid:durableId="1382900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1F"/>
    <w:rsid w:val="00247629"/>
    <w:rsid w:val="00803598"/>
    <w:rsid w:val="008A4A82"/>
    <w:rsid w:val="009467EE"/>
    <w:rsid w:val="00F0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1EF54"/>
  <w15:docId w15:val="{27EAA43C-B9D0-4B0D-8B79-46347B9A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815</Words>
  <Characters>4648</Characters>
  <Application>Microsoft Office Word</Application>
  <DocSecurity>0</DocSecurity>
  <Lines>38</Lines>
  <Paragraphs>10</Paragraphs>
  <ScaleCrop>false</ScaleCrop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Kristen Sass</dc:creator>
  <cp:keywords/>
  <cp:lastModifiedBy>Kristen Sass</cp:lastModifiedBy>
  <cp:revision>2</cp:revision>
  <dcterms:created xsi:type="dcterms:W3CDTF">2026-02-27T21:25:00Z</dcterms:created>
  <dcterms:modified xsi:type="dcterms:W3CDTF">2026-02-27T21:25:00Z</dcterms:modified>
</cp:coreProperties>
</file>