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4898B" w14:textId="77777777" w:rsidR="00395D09" w:rsidRDefault="00000000">
      <w:pPr>
        <w:shd w:val="clear" w:color="auto" w:fill="FFFFFF"/>
        <w:spacing w:after="0" w:line="240" w:lineRule="auto"/>
        <w:ind w:left="720" w:hanging="360"/>
        <w:jc w:val="center"/>
      </w:pPr>
      <w:r>
        <w:t>CEDAR LAKE, Griffith, Schererville Interleague Rules</w:t>
      </w:r>
    </w:p>
    <w:p w14:paraId="53AD9367" w14:textId="77777777" w:rsidR="00395D09" w:rsidRDefault="00000000">
      <w:pPr>
        <w:shd w:val="clear" w:color="auto" w:fill="FFFFFF"/>
        <w:spacing w:after="0" w:line="240" w:lineRule="auto"/>
        <w:ind w:left="720" w:hanging="360"/>
        <w:jc w:val="center"/>
      </w:pPr>
      <w:r>
        <w:t>12U RULES</w:t>
      </w:r>
    </w:p>
    <w:p w14:paraId="44FCC4A3" w14:textId="77777777" w:rsidR="00395D09" w:rsidRDefault="00000000">
      <w:pPr>
        <w:shd w:val="clear" w:color="auto" w:fill="FFFFFF"/>
        <w:spacing w:after="0" w:line="240" w:lineRule="auto"/>
        <w:ind w:left="720" w:hanging="360"/>
        <w:jc w:val="center"/>
      </w:pPr>
      <w:r>
        <w:t>2026</w:t>
      </w:r>
    </w:p>
    <w:p w14:paraId="30108279"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Major League games will allow LEAD OFFS AND STEALING USING CAL RIPKEN RULES.  With the following modifications:</w:t>
      </w:r>
    </w:p>
    <w:p w14:paraId="046A2CF5" w14:textId="77777777" w:rsidR="00395D09" w:rsidRDefault="00000000">
      <w:pPr>
        <w:numPr>
          <w:ilvl w:val="1"/>
          <w:numId w:val="1"/>
        </w:numPr>
        <w:shd w:val="clear" w:color="auto" w:fill="FFFFFF"/>
        <w:spacing w:after="0" w:line="360" w:lineRule="auto"/>
        <w:ind w:left="1860"/>
        <w:rPr>
          <w:rFonts w:ascii="Lato" w:eastAsia="Lato" w:hAnsi="Lato" w:cs="Lato"/>
          <w:color w:val="666666"/>
          <w:sz w:val="24"/>
          <w:szCs w:val="24"/>
        </w:rPr>
      </w:pPr>
      <w:r>
        <w:rPr>
          <w:rFonts w:ascii="Lato" w:eastAsia="Lato" w:hAnsi="Lato" w:cs="Lato"/>
          <w:color w:val="666666"/>
          <w:sz w:val="24"/>
          <w:szCs w:val="24"/>
        </w:rPr>
        <w:t>The straight steal of Home Plate is not permitted.  If the runner does violate this rule, he will be moved back to third, unless the result of the attempt results in an out.</w:t>
      </w:r>
    </w:p>
    <w:p w14:paraId="784B740A" w14:textId="77777777" w:rsidR="00395D09" w:rsidRDefault="00000000">
      <w:pPr>
        <w:numPr>
          <w:ilvl w:val="1"/>
          <w:numId w:val="1"/>
        </w:numPr>
        <w:shd w:val="clear" w:color="auto" w:fill="FFFFFF"/>
        <w:spacing w:after="0" w:line="360" w:lineRule="auto"/>
        <w:ind w:left="1860"/>
        <w:rPr>
          <w:rFonts w:ascii="Lato" w:eastAsia="Lato" w:hAnsi="Lato" w:cs="Lato"/>
          <w:color w:val="666666"/>
          <w:sz w:val="24"/>
          <w:szCs w:val="24"/>
        </w:rPr>
      </w:pPr>
      <w:r>
        <w:rPr>
          <w:rFonts w:ascii="Lato" w:eastAsia="Lato" w:hAnsi="Lato" w:cs="Lato"/>
          <w:color w:val="666666"/>
          <w:sz w:val="24"/>
          <w:szCs w:val="24"/>
        </w:rPr>
        <w:t xml:space="preserve">Head-First sliding is allowed. </w:t>
      </w:r>
    </w:p>
    <w:p w14:paraId="01AF96F4" w14:textId="77777777" w:rsidR="00395D09" w:rsidRDefault="00000000">
      <w:pPr>
        <w:numPr>
          <w:ilvl w:val="1"/>
          <w:numId w:val="1"/>
        </w:numPr>
        <w:shd w:val="clear" w:color="auto" w:fill="FFFFFF"/>
        <w:spacing w:after="0" w:line="360" w:lineRule="auto"/>
        <w:ind w:left="1860"/>
        <w:rPr>
          <w:rFonts w:ascii="Lato" w:eastAsia="Lato" w:hAnsi="Lato" w:cs="Lato"/>
          <w:color w:val="666666"/>
          <w:sz w:val="24"/>
          <w:szCs w:val="24"/>
        </w:rPr>
      </w:pPr>
      <w:r>
        <w:rPr>
          <w:rFonts w:ascii="Lato" w:eastAsia="Lato" w:hAnsi="Lato" w:cs="Lato"/>
          <w:color w:val="666666"/>
          <w:sz w:val="24"/>
          <w:szCs w:val="24"/>
        </w:rPr>
        <w:t xml:space="preserve">No Balks before </w:t>
      </w:r>
      <w:proofErr w:type="gramStart"/>
      <w:r>
        <w:rPr>
          <w:rFonts w:ascii="Lato" w:eastAsia="Lato" w:hAnsi="Lato" w:cs="Lato"/>
          <w:color w:val="666666"/>
          <w:sz w:val="24"/>
          <w:szCs w:val="24"/>
        </w:rPr>
        <w:t>Memorial day</w:t>
      </w:r>
      <w:proofErr w:type="gramEnd"/>
      <w:r>
        <w:rPr>
          <w:rFonts w:ascii="Lato" w:eastAsia="Lato" w:hAnsi="Lato" w:cs="Lato"/>
          <w:color w:val="666666"/>
          <w:sz w:val="24"/>
          <w:szCs w:val="24"/>
        </w:rPr>
        <w:t xml:space="preserve">: umpires will warn a player once before calling a Balk.  Umpires will call the balks, warn the pitcher, explain the violation and all runners and count shall return to the previous play. Until games played after </w:t>
      </w:r>
      <w:proofErr w:type="gramStart"/>
      <w:r>
        <w:rPr>
          <w:rFonts w:ascii="Lato" w:eastAsia="Lato" w:hAnsi="Lato" w:cs="Lato"/>
          <w:color w:val="666666"/>
          <w:sz w:val="24"/>
          <w:szCs w:val="24"/>
        </w:rPr>
        <w:t>memorial day</w:t>
      </w:r>
      <w:proofErr w:type="gramEnd"/>
      <w:r>
        <w:rPr>
          <w:rFonts w:ascii="Lato" w:eastAsia="Lato" w:hAnsi="Lato" w:cs="Lato"/>
          <w:color w:val="666666"/>
          <w:sz w:val="24"/>
          <w:szCs w:val="24"/>
        </w:rPr>
        <w:t>.</w:t>
      </w:r>
    </w:p>
    <w:p w14:paraId="483EB0BC" w14:textId="77777777" w:rsidR="00395D09" w:rsidRDefault="00000000">
      <w:pPr>
        <w:numPr>
          <w:ilvl w:val="1"/>
          <w:numId w:val="1"/>
        </w:numPr>
        <w:shd w:val="clear" w:color="auto" w:fill="FFFFFF"/>
        <w:spacing w:after="0" w:line="360" w:lineRule="auto"/>
        <w:ind w:left="1860"/>
        <w:rPr>
          <w:rFonts w:ascii="Lato" w:eastAsia="Lato" w:hAnsi="Lato" w:cs="Lato"/>
          <w:color w:val="666666"/>
          <w:sz w:val="24"/>
          <w:szCs w:val="24"/>
        </w:rPr>
      </w:pPr>
      <w:r>
        <w:rPr>
          <w:rFonts w:ascii="Lato" w:eastAsia="Lato" w:hAnsi="Lato" w:cs="Lato"/>
          <w:color w:val="666666"/>
          <w:sz w:val="24"/>
          <w:szCs w:val="24"/>
        </w:rPr>
        <w:t xml:space="preserve">* After </w:t>
      </w:r>
      <w:proofErr w:type="gramStart"/>
      <w:r>
        <w:rPr>
          <w:rFonts w:ascii="Lato" w:eastAsia="Lato" w:hAnsi="Lato" w:cs="Lato"/>
          <w:color w:val="666666"/>
          <w:sz w:val="24"/>
          <w:szCs w:val="24"/>
        </w:rPr>
        <w:t>Memorial day</w:t>
      </w:r>
      <w:proofErr w:type="gramEnd"/>
      <w:r>
        <w:rPr>
          <w:rFonts w:ascii="Lato" w:eastAsia="Lato" w:hAnsi="Lato" w:cs="Lato"/>
          <w:color w:val="666666"/>
          <w:sz w:val="24"/>
          <w:szCs w:val="24"/>
        </w:rPr>
        <w:t xml:space="preserve"> Balks will be called and one warning will be given before balks are enforced.</w:t>
      </w:r>
    </w:p>
    <w:p w14:paraId="280EE894"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No player may re-enter into the #1 (pitcher) position after being removed from the position.</w:t>
      </w:r>
    </w:p>
    <w:p w14:paraId="5EFD3CCC"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The infield fly rule and drop third strike rule will be in play.</w:t>
      </w:r>
    </w:p>
    <w:p w14:paraId="34123F71"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Pitcher must be removed if he hits two (2) batters in one (1) inning or three (3) in a game.</w:t>
      </w:r>
    </w:p>
    <w:p w14:paraId="3B18AA04"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Each game will be assessed a</w:t>
      </w:r>
      <w:r>
        <w:rPr>
          <w:rFonts w:ascii="Lato" w:eastAsia="Lato" w:hAnsi="Lato" w:cs="Lato"/>
          <w:color w:val="666666"/>
          <w:sz w:val="24"/>
          <w:szCs w:val="24"/>
          <w:u w:val="single"/>
        </w:rPr>
        <w:t> </w:t>
      </w:r>
      <w:r>
        <w:rPr>
          <w:rFonts w:ascii="Lato" w:eastAsia="Lato" w:hAnsi="Lato" w:cs="Lato"/>
          <w:b/>
          <w:bCs/>
          <w:color w:val="666666"/>
          <w:sz w:val="24"/>
          <w:szCs w:val="24"/>
          <w:u w:val="single"/>
        </w:rPr>
        <w:t xml:space="preserve">1 hour </w:t>
      </w:r>
      <w:proofErr w:type="gramStart"/>
      <w:r>
        <w:rPr>
          <w:rFonts w:ascii="Lato" w:eastAsia="Lato" w:hAnsi="Lato" w:cs="Lato"/>
          <w:b/>
          <w:bCs/>
          <w:color w:val="666666"/>
          <w:sz w:val="24"/>
          <w:szCs w:val="24"/>
          <w:u w:val="single"/>
        </w:rPr>
        <w:t>45 minute</w:t>
      </w:r>
      <w:proofErr w:type="gramEnd"/>
      <w:r>
        <w:rPr>
          <w:rFonts w:ascii="Lato" w:eastAsia="Lato" w:hAnsi="Lato" w:cs="Lato"/>
          <w:b/>
          <w:bCs/>
          <w:color w:val="666666"/>
          <w:sz w:val="24"/>
          <w:szCs w:val="24"/>
          <w:u w:val="single"/>
        </w:rPr>
        <w:t xml:space="preserve"> time limit</w:t>
      </w:r>
      <w:r>
        <w:rPr>
          <w:rFonts w:ascii="Lato" w:eastAsia="Lato" w:hAnsi="Lato" w:cs="Lato"/>
          <w:color w:val="666666"/>
          <w:sz w:val="24"/>
          <w:szCs w:val="24"/>
        </w:rPr>
        <w:t>.    No inning shall </w:t>
      </w:r>
      <w:r>
        <w:rPr>
          <w:rFonts w:ascii="Lato" w:eastAsia="Lato" w:hAnsi="Lato" w:cs="Lato"/>
          <w:b/>
          <w:bCs/>
          <w:color w:val="666666"/>
          <w:sz w:val="24"/>
          <w:szCs w:val="24"/>
        </w:rPr>
        <w:t>begin</w:t>
      </w:r>
      <w:r>
        <w:rPr>
          <w:rFonts w:ascii="Lato" w:eastAsia="Lato" w:hAnsi="Lato" w:cs="Lato"/>
          <w:color w:val="666666"/>
          <w:sz w:val="24"/>
          <w:szCs w:val="24"/>
        </w:rPr>
        <w:t> later than </w:t>
      </w:r>
      <w:r>
        <w:rPr>
          <w:rFonts w:ascii="Lato" w:eastAsia="Lato" w:hAnsi="Lato" w:cs="Lato"/>
          <w:b/>
          <w:bCs/>
          <w:color w:val="666666"/>
          <w:sz w:val="24"/>
          <w:szCs w:val="24"/>
          <w:u w:val="single"/>
        </w:rPr>
        <w:t>1 hour 45 minutes </w:t>
      </w:r>
      <w:r>
        <w:rPr>
          <w:rFonts w:ascii="Lato" w:eastAsia="Lato" w:hAnsi="Lato" w:cs="Lato"/>
          <w:color w:val="666666"/>
          <w:sz w:val="24"/>
          <w:szCs w:val="24"/>
        </w:rPr>
        <w:t>after the beginning of the game, including tournament games.  There will be a </w:t>
      </w:r>
      <w:r>
        <w:rPr>
          <w:rFonts w:ascii="Lato" w:eastAsia="Lato" w:hAnsi="Lato" w:cs="Lato"/>
          <w:b/>
          <w:bCs/>
          <w:color w:val="666666"/>
          <w:sz w:val="24"/>
          <w:szCs w:val="24"/>
          <w:u w:val="single"/>
        </w:rPr>
        <w:t xml:space="preserve">2 hour hard stop time </w:t>
      </w:r>
      <w:proofErr w:type="gramStart"/>
      <w:r>
        <w:rPr>
          <w:rFonts w:ascii="Lato" w:eastAsia="Lato" w:hAnsi="Lato" w:cs="Lato"/>
          <w:b/>
          <w:bCs/>
          <w:color w:val="666666"/>
          <w:sz w:val="24"/>
          <w:szCs w:val="24"/>
          <w:u w:val="single"/>
        </w:rPr>
        <w:t>limit </w:t>
      </w:r>
      <w:r>
        <w:rPr>
          <w:rFonts w:ascii="Lato" w:eastAsia="Lato" w:hAnsi="Lato" w:cs="Lato"/>
          <w:color w:val="666666"/>
          <w:sz w:val="24"/>
          <w:szCs w:val="24"/>
        </w:rPr>
        <w:t> during</w:t>
      </w:r>
      <w:proofErr w:type="gramEnd"/>
      <w:r>
        <w:rPr>
          <w:rFonts w:ascii="Lato" w:eastAsia="Lato" w:hAnsi="Lato" w:cs="Lato"/>
          <w:color w:val="666666"/>
          <w:sz w:val="24"/>
          <w:szCs w:val="24"/>
        </w:rPr>
        <w:t xml:space="preserve"> regular season games.</w:t>
      </w:r>
    </w:p>
    <w:p w14:paraId="3C3F3EBC"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Managers and coaches shall be permitted in the coaching boxes.</w:t>
      </w:r>
    </w:p>
    <w:p w14:paraId="61567F9F"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Games that are postponed because of weather will be rescheduled by the Commissioner. The managers of the teams affected must notify the commissioner of the rainout.</w:t>
      </w:r>
    </w:p>
    <w:p w14:paraId="4E6AE1FC"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 xml:space="preserve">Courtesy runner is allowed for the player who will occupy the #2 (catcher) position on defense the next inning.  The courtesy runner will be the </w:t>
      </w:r>
      <w:r>
        <w:rPr>
          <w:rFonts w:ascii="Lato" w:eastAsia="Lato" w:hAnsi="Lato" w:cs="Lato"/>
          <w:color w:val="666666"/>
          <w:sz w:val="24"/>
          <w:szCs w:val="24"/>
        </w:rPr>
        <w:lastRenderedPageBreak/>
        <w:t>player who made the last out of the current inning.  The courtesy runner may only be used if there are two outs in the inning.</w:t>
      </w:r>
    </w:p>
    <w:p w14:paraId="756C579C"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If there is an injury sustained by a base runner the courtesy runner is the player who made the last out (MANAGERS_ this rule is for safety and not to be used as a strategy. Please do not take advantage of the rule).</w:t>
      </w:r>
    </w:p>
    <w:p w14:paraId="5869FE6C"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Slaughter rule is fifteen (15) runs after Three innings, ten (10) runs after four innings.</w:t>
      </w:r>
    </w:p>
    <w:p w14:paraId="75524DB9"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 xml:space="preserve">Games may be played with 8 </w:t>
      </w:r>
      <w:proofErr w:type="gramStart"/>
      <w:r>
        <w:rPr>
          <w:rFonts w:ascii="Lato" w:eastAsia="Lato" w:hAnsi="Lato" w:cs="Lato"/>
          <w:color w:val="666666"/>
          <w:sz w:val="24"/>
          <w:szCs w:val="24"/>
        </w:rPr>
        <w:t>players</w:t>
      </w:r>
      <w:proofErr w:type="gramEnd"/>
      <w:r>
        <w:rPr>
          <w:rFonts w:ascii="Lato" w:eastAsia="Lato" w:hAnsi="Lato" w:cs="Lato"/>
          <w:color w:val="666666"/>
          <w:sz w:val="24"/>
          <w:szCs w:val="24"/>
        </w:rPr>
        <w:t xml:space="preserve"> but the 9th batting position will be an out. Once a 9th player arrives this player will bat in the 9th spot in the order and there will no longer be an automatic out for that spot in the line-up.</w:t>
      </w:r>
    </w:p>
    <w:p w14:paraId="717C9FE6"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Fake Bunt/Swing away. Also known as "butcher boy".  </w:t>
      </w:r>
      <w:proofErr w:type="gramStart"/>
      <w:r>
        <w:rPr>
          <w:rFonts w:ascii="Lato" w:eastAsia="Lato" w:hAnsi="Lato" w:cs="Lato"/>
          <w:color w:val="666666"/>
          <w:sz w:val="24"/>
          <w:szCs w:val="24"/>
        </w:rPr>
        <w:t>Is</w:t>
      </w:r>
      <w:proofErr w:type="gramEnd"/>
      <w:r>
        <w:rPr>
          <w:rFonts w:ascii="Lato" w:eastAsia="Lato" w:hAnsi="Lato" w:cs="Lato"/>
          <w:color w:val="666666"/>
          <w:sz w:val="24"/>
          <w:szCs w:val="24"/>
        </w:rPr>
        <w:t xml:space="preserve"> illegal in all CLYB Baseball Leagues</w:t>
      </w:r>
    </w:p>
    <w:p w14:paraId="550F37C2"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Continuous Batting Order Rule.</w:t>
      </w:r>
    </w:p>
    <w:p w14:paraId="43DAFB65"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No METAL Cleats</w:t>
      </w:r>
    </w:p>
    <w:p w14:paraId="42EB3D70" w14:textId="77777777" w:rsidR="00395D09" w:rsidRDefault="00000000">
      <w:pPr>
        <w:numPr>
          <w:ilvl w:val="0"/>
          <w:numId w:val="1"/>
        </w:numPr>
        <w:shd w:val="clear" w:color="auto" w:fill="FFFFFF"/>
        <w:spacing w:after="0" w:line="360" w:lineRule="auto"/>
        <w:rPr>
          <w:rFonts w:ascii="Lato" w:eastAsia="Lato" w:hAnsi="Lato" w:cs="Lato"/>
          <w:color w:val="666666"/>
          <w:sz w:val="24"/>
          <w:szCs w:val="24"/>
        </w:rPr>
      </w:pPr>
      <w:r>
        <w:rPr>
          <w:rFonts w:ascii="Lato" w:eastAsia="Lato" w:hAnsi="Lato" w:cs="Lato"/>
          <w:color w:val="666666"/>
          <w:sz w:val="24"/>
          <w:szCs w:val="24"/>
        </w:rPr>
        <w:t>All bats need to have the USA bat logo stamped on them:</w:t>
      </w:r>
    </w:p>
    <w:p w14:paraId="55A0D32B" w14:textId="77777777" w:rsidR="00395D09" w:rsidRDefault="00395D09">
      <w:pPr>
        <w:shd w:val="clear" w:color="auto" w:fill="FFFFFF"/>
        <w:spacing w:after="0" w:line="360" w:lineRule="auto"/>
        <w:ind w:left="720"/>
        <w:rPr>
          <w:rFonts w:ascii="Lato" w:eastAsia="Lato" w:hAnsi="Lato" w:cs="Lato"/>
          <w:color w:val="666666"/>
          <w:sz w:val="24"/>
          <w:szCs w:val="24"/>
        </w:rPr>
      </w:pPr>
    </w:p>
    <w:p w14:paraId="15D1FE87" w14:textId="77777777" w:rsidR="00395D09" w:rsidRDefault="00000000">
      <w:pPr>
        <w:shd w:val="clear" w:color="auto" w:fill="FFFFFF"/>
        <w:spacing w:after="0" w:line="360" w:lineRule="auto"/>
        <w:rPr>
          <w:rFonts w:ascii="Lato" w:eastAsia="Lato" w:hAnsi="Lato" w:cs="Lato"/>
          <w:color w:val="666666"/>
          <w:sz w:val="24"/>
          <w:szCs w:val="24"/>
        </w:rPr>
      </w:pPr>
      <w:r>
        <w:rPr>
          <w:noProof/>
        </w:rPr>
        <w:drawing>
          <wp:inline distT="0" distB="0" distL="0" distR="0" wp14:anchorId="05FFA1EC" wp14:editId="3AF3988D">
            <wp:extent cx="5943600" cy="906780"/>
            <wp:effectExtent l="0" t="0" r="0" b="0"/>
            <wp:docPr id="17394659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906780"/>
                    </a:xfrm>
                    <a:prstGeom prst="rect">
                      <a:avLst/>
                    </a:prstGeom>
                    <a:ln/>
                  </pic:spPr>
                </pic:pic>
              </a:graphicData>
            </a:graphic>
          </wp:inline>
        </w:drawing>
      </w:r>
    </w:p>
    <w:p w14:paraId="341E35B8" w14:textId="77777777" w:rsidR="00395D09" w:rsidRDefault="00395D09"/>
    <w:sectPr w:rsidR="00395D0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F01532-EFE1-4B1B-A1FF-74D3BC858756}"/>
  </w:font>
  <w:font w:name="Aptos">
    <w:charset w:val="00"/>
    <w:family w:val="swiss"/>
    <w:pitch w:val="variable"/>
    <w:sig w:usb0="20000287" w:usb1="00000003" w:usb2="00000000" w:usb3="00000000" w:csb0="0000019F" w:csb1="00000000"/>
    <w:embedRegular r:id="rId2" w:fontKey="{CEE734B9-8C3A-4708-927D-817D2898540C}"/>
    <w:embedItalic r:id="rId3" w:fontKey="{38F80011-05FF-4196-9386-E7CC5ABD0E38}"/>
  </w:font>
  <w:font w:name="Aptos Display">
    <w:charset w:val="00"/>
    <w:family w:val="swiss"/>
    <w:pitch w:val="variable"/>
    <w:sig w:usb0="20000287" w:usb1="00000003" w:usb2="00000000" w:usb3="00000000" w:csb0="0000019F" w:csb1="00000000"/>
    <w:embedRegular r:id="rId4" w:fontKey="{1CF1DBCC-82C3-473E-9C41-E732F533C2C6}"/>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5" w:fontKey="{122B17D8-06AC-469C-A732-C2C09F8B0167}"/>
    <w:embedBold r:id="rId6" w:fontKey="{80E5C707-EC18-4192-9D12-494B537439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A33FDC"/>
    <w:multiLevelType w:val="multilevel"/>
    <w:tmpl w:val="3AEE05EC"/>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58831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D09"/>
    <w:rsid w:val="00275230"/>
    <w:rsid w:val="00395D09"/>
    <w:rsid w:val="00991CA9"/>
    <w:rsid w:val="00B12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73BB5"/>
  <w15:docId w15:val="{24EF4352-97BD-4924-AB45-99D36A325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21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421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421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421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421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421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421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421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421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0421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421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421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421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421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421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421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421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421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42147"/>
    <w:rPr>
      <w:rFonts w:eastAsiaTheme="majorEastAsia" w:cstheme="majorBidi"/>
      <w:color w:val="272727" w:themeColor="text1" w:themeTint="D8"/>
    </w:rPr>
  </w:style>
  <w:style w:type="character" w:customStyle="1" w:styleId="TitleChar">
    <w:name w:val="Title Char"/>
    <w:basedOn w:val="DefaultParagraphFont"/>
    <w:link w:val="Title"/>
    <w:uiPriority w:val="10"/>
    <w:rsid w:val="000421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421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42147"/>
    <w:pPr>
      <w:spacing w:before="160"/>
      <w:jc w:val="center"/>
    </w:pPr>
    <w:rPr>
      <w:i/>
      <w:iCs/>
      <w:color w:val="404040" w:themeColor="text1" w:themeTint="BF"/>
    </w:rPr>
  </w:style>
  <w:style w:type="character" w:customStyle="1" w:styleId="QuoteChar">
    <w:name w:val="Quote Char"/>
    <w:basedOn w:val="DefaultParagraphFont"/>
    <w:link w:val="Quote"/>
    <w:uiPriority w:val="29"/>
    <w:rsid w:val="00042147"/>
    <w:rPr>
      <w:i/>
      <w:iCs/>
      <w:color w:val="404040" w:themeColor="text1" w:themeTint="BF"/>
    </w:rPr>
  </w:style>
  <w:style w:type="paragraph" w:styleId="ListParagraph">
    <w:name w:val="List Paragraph"/>
    <w:basedOn w:val="Normal"/>
    <w:uiPriority w:val="34"/>
    <w:qFormat/>
    <w:rsid w:val="00042147"/>
    <w:pPr>
      <w:ind w:left="720"/>
      <w:contextualSpacing/>
    </w:pPr>
  </w:style>
  <w:style w:type="character" w:styleId="IntenseEmphasis">
    <w:name w:val="Intense Emphasis"/>
    <w:basedOn w:val="DefaultParagraphFont"/>
    <w:uiPriority w:val="21"/>
    <w:qFormat/>
    <w:rsid w:val="00042147"/>
    <w:rPr>
      <w:i/>
      <w:iCs/>
      <w:color w:val="0F4761" w:themeColor="accent1" w:themeShade="BF"/>
    </w:rPr>
  </w:style>
  <w:style w:type="paragraph" w:styleId="IntenseQuote">
    <w:name w:val="Intense Quote"/>
    <w:basedOn w:val="Normal"/>
    <w:next w:val="Normal"/>
    <w:link w:val="IntenseQuoteChar"/>
    <w:uiPriority w:val="30"/>
    <w:qFormat/>
    <w:rsid w:val="000421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42147"/>
    <w:rPr>
      <w:i/>
      <w:iCs/>
      <w:color w:val="0F4761" w:themeColor="accent1" w:themeShade="BF"/>
    </w:rPr>
  </w:style>
  <w:style w:type="character" w:styleId="IntenseReference">
    <w:name w:val="Intense Reference"/>
    <w:basedOn w:val="DefaultParagraphFont"/>
    <w:uiPriority w:val="32"/>
    <w:qFormat/>
    <w:rsid w:val="0004214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3xXkyzb17pxr0xYkLW9BYXav3g==">CgMxLjA4AHIhMUlSUWNyOUVSMDJiSGNzcFdPTTJ2QVZ0UFlIWW5GcFB5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461</Words>
  <Characters>2059</Characters>
  <Application>Microsoft Office Word</Application>
  <DocSecurity>0</DocSecurity>
  <Lines>47</Lines>
  <Paragraphs>22</Paragraphs>
  <ScaleCrop>false</ScaleCrop>
  <Company>Fastenal Company</Company>
  <LinksUpToDate>false</LinksUpToDate>
  <CharactersWithSpaces>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Manis</dc:creator>
  <cp:lastModifiedBy>Joshua Manis</cp:lastModifiedBy>
  <cp:revision>3</cp:revision>
  <dcterms:created xsi:type="dcterms:W3CDTF">2026-03-19T22:31:00Z</dcterms:created>
  <dcterms:modified xsi:type="dcterms:W3CDTF">2026-03-19T22:32:00Z</dcterms:modified>
</cp:coreProperties>
</file>